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6E12EF0E" w:rsidR="001E2507" w:rsidRPr="006F24B5" w:rsidRDefault="00962F31" w:rsidP="006F24B5">
                <w:pPr>
                  <w:pStyle w:val="NoSpacing"/>
                  <w:jc w:val="center"/>
                  <w:rPr>
                    <w:color w:val="4472C4" w:themeColor="accent1"/>
                    <w:sz w:val="72"/>
                    <w:szCs w:val="72"/>
                  </w:rPr>
                </w:pPr>
                <w:r>
                  <w:rPr>
                    <w:color w:val="4472C4" w:themeColor="accent1"/>
                    <w:sz w:val="72"/>
                    <w:szCs w:val="72"/>
                  </w:rPr>
                  <w:t>Decision and conditions</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5F7BB66D" w:rsidR="00F6556D" w:rsidRPr="00E60C8C" w:rsidRDefault="00962F31" w:rsidP="00F6556D">
      <w:pPr>
        <w:rPr>
          <w:sz w:val="24"/>
          <w:szCs w:val="24"/>
        </w:rPr>
      </w:pPr>
      <w:r>
        <w:rPr>
          <w:sz w:val="24"/>
          <w:szCs w:val="24"/>
        </w:rPr>
        <w:t>The decision and conditions</w:t>
      </w:r>
      <w:r w:rsidR="00F6556D" w:rsidRPr="00E60C8C">
        <w:rPr>
          <w:sz w:val="24"/>
          <w:szCs w:val="24"/>
        </w:rPr>
        <w:t xml:space="preserve"> </w:t>
      </w:r>
      <w:proofErr w:type="gramStart"/>
      <w:r w:rsidR="00F6556D" w:rsidRPr="00E60C8C">
        <w:rPr>
          <w:sz w:val="24"/>
          <w:szCs w:val="24"/>
        </w:rPr>
        <w:t>forms</w:t>
      </w:r>
      <w:proofErr w:type="gramEnd"/>
      <w:r w:rsidR="00F6556D" w:rsidRPr="00E60C8C">
        <w:rPr>
          <w:sz w:val="24"/>
          <w:szCs w:val="24"/>
        </w:rPr>
        <w:t xml:space="preserve"> one of 15 sections of the PAS Development Management Challenge Toolkit.  </w:t>
      </w:r>
      <w:r w:rsidR="00DD1993">
        <w:rPr>
          <w:sz w:val="24"/>
          <w:szCs w:val="24"/>
        </w:rPr>
        <w:t>Please r</w:t>
      </w:r>
      <w:r w:rsidR="00F6556D" w:rsidRPr="00E60C8C">
        <w:rPr>
          <w:sz w:val="24"/>
          <w:szCs w:val="24"/>
        </w:rPr>
        <w:t>efer to the complete document for information on the other 14 sections and further background to the toolkit.</w:t>
      </w:r>
    </w:p>
    <w:p w14:paraId="745C06F4" w14:textId="41B4BEDE" w:rsidR="000D4154" w:rsidRDefault="00CB3D95" w:rsidP="000D4154">
      <w:pPr>
        <w:rPr>
          <w:sz w:val="24"/>
          <w:szCs w:val="24"/>
        </w:rPr>
      </w:pPr>
      <w:r>
        <w:rPr>
          <w:sz w:val="24"/>
          <w:szCs w:val="24"/>
        </w:rPr>
        <w:t xml:space="preserve">Councils have different schemes of delegation to decide which decisions need the scrutiny of Members and need to </w:t>
      </w:r>
      <w:proofErr w:type="gramStart"/>
      <w:r>
        <w:rPr>
          <w:sz w:val="24"/>
          <w:szCs w:val="24"/>
        </w:rPr>
        <w:t>held</w:t>
      </w:r>
      <w:proofErr w:type="gramEnd"/>
      <w:r>
        <w:rPr>
          <w:sz w:val="24"/>
          <w:szCs w:val="24"/>
        </w:rPr>
        <w:t xml:space="preserve"> in public.  However whichever scheme of delegation is agreed it needs to be clear, </w:t>
      </w:r>
      <w:proofErr w:type="gramStart"/>
      <w:r>
        <w:rPr>
          <w:sz w:val="24"/>
          <w:szCs w:val="24"/>
        </w:rPr>
        <w:t>transparent</w:t>
      </w:r>
      <w:proofErr w:type="gramEnd"/>
      <w:r>
        <w:rPr>
          <w:sz w:val="24"/>
          <w:szCs w:val="24"/>
        </w:rPr>
        <w:t xml:space="preserve"> and unambiguous.  The final decision must equally be clear, </w:t>
      </w:r>
      <w:proofErr w:type="gramStart"/>
      <w:r>
        <w:rPr>
          <w:sz w:val="24"/>
          <w:szCs w:val="24"/>
        </w:rPr>
        <w:t>transparent</w:t>
      </w:r>
      <w:proofErr w:type="gramEnd"/>
      <w:r>
        <w:rPr>
          <w:sz w:val="24"/>
          <w:szCs w:val="24"/>
        </w:rPr>
        <w:t xml:space="preserve"> and unambiguous so the applicant is clear what further they need to do to implement their proposal whether that is through a resubmission, appeal or the discharge of conditions.  This should not be held up unnecessarily through the poor use of conditions or ambiguity with the S106 agreement process.  All Planning Authorities should continuously review their </w:t>
      </w:r>
      <w:proofErr w:type="gramStart"/>
      <w:r>
        <w:rPr>
          <w:sz w:val="24"/>
          <w:szCs w:val="24"/>
        </w:rPr>
        <w:t>decision making</w:t>
      </w:r>
      <w:proofErr w:type="gramEnd"/>
      <w:r>
        <w:rPr>
          <w:sz w:val="24"/>
          <w:szCs w:val="24"/>
        </w:rPr>
        <w:t xml:space="preserve"> process to improve the service they provide</w:t>
      </w:r>
      <w:r w:rsidR="00744F8E">
        <w:rPr>
          <w:sz w:val="24"/>
          <w:szCs w:val="24"/>
        </w:rPr>
        <w:t>.</w:t>
      </w:r>
    </w:p>
    <w:p w14:paraId="5F856584" w14:textId="0F864ABF"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The purpose of defining poor and excellent is meant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bite size ways rather than being overwhelmed by the problems it faces.</w:t>
      </w:r>
    </w:p>
    <w:p w14:paraId="0F9679E1" w14:textId="77777777" w:rsidR="00157333" w:rsidRPr="002272DD" w:rsidRDefault="00157333" w:rsidP="00464E2D">
      <w:pPr>
        <w:pStyle w:val="Heading1"/>
      </w:pPr>
      <w:bookmarkStart w:id="0" w:name="_Toc79142025"/>
      <w:r w:rsidRPr="002272DD">
        <w:t>How to use it</w:t>
      </w:r>
      <w:bookmarkEnd w:id="0"/>
    </w:p>
    <w:p w14:paraId="1ACE5966" w14:textId="31F15219"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are likely to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9485B6B" w14:textId="562E6948" w:rsidR="00157333" w:rsidRDefault="00157333" w:rsidP="00157333">
      <w:pPr>
        <w:rPr>
          <w:rFonts w:cs="Arial"/>
          <w:noProof/>
          <w:sz w:val="24"/>
          <w:szCs w:val="24"/>
          <w:lang w:eastAsia="en-GB"/>
        </w:rPr>
      </w:pPr>
      <w:r>
        <w:rPr>
          <w:rFonts w:cs="Arial"/>
          <w:noProof/>
          <w:sz w:val="24"/>
          <w:szCs w:val="24"/>
          <w:lang w:eastAsia="en-GB"/>
        </w:rPr>
        <w:t xml:space="preserve">Next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 </w:t>
      </w:r>
      <w:r w:rsidR="00E03175">
        <w:rPr>
          <w:rFonts w:cs="Arial"/>
          <w:noProof/>
          <w:sz w:val="24"/>
          <w:szCs w:val="24"/>
          <w:lang w:eastAsia="en-GB"/>
        </w:rPr>
        <w:t xml:space="preserve">consider </w:t>
      </w:r>
      <w:r>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Pr>
          <w:rFonts w:cs="Arial"/>
          <w:noProof/>
          <w:sz w:val="24"/>
          <w:szCs w:val="24"/>
          <w:lang w:eastAsia="en-GB"/>
        </w:rPr>
        <w:t>n the session to generate other ideas and actions to help you develop an action plan.</w:t>
      </w:r>
    </w:p>
    <w:p w14:paraId="67E80F01" w14:textId="2FD72383" w:rsidR="00157333" w:rsidRDefault="00157333" w:rsidP="00157333">
      <w:pPr>
        <w:rPr>
          <w:rFonts w:cs="Arial"/>
          <w:noProof/>
          <w:sz w:val="24"/>
          <w:szCs w:val="24"/>
          <w:lang w:eastAsia="en-GB"/>
        </w:rPr>
      </w:pPr>
      <w:r>
        <w:rPr>
          <w:rFonts w:cs="Arial"/>
          <w:noProof/>
          <w:sz w:val="24"/>
          <w:szCs w:val="24"/>
          <w:lang w:eastAsia="en-GB"/>
        </w:rPr>
        <w:lastRenderedPageBreak/>
        <w:t xml:space="preserve">Finally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speed and quality of decision making as these are the minimum benchmarks set by Government but you will then need to balance the time spent </w:t>
      </w:r>
      <w:r w:rsidR="00922097">
        <w:rPr>
          <w:rFonts w:cs="Arial"/>
          <w:noProof/>
          <w:sz w:val="24"/>
          <w:szCs w:val="24"/>
          <w:lang w:eastAsia="en-GB"/>
        </w:rPr>
        <w:t>in</w:t>
      </w:r>
      <w:r>
        <w:rPr>
          <w:rFonts w:cs="Arial"/>
          <w:noProof/>
          <w:sz w:val="24"/>
          <w:szCs w:val="24"/>
          <w:lang w:eastAsia="en-GB"/>
        </w:rPr>
        <w:t xml:space="preserve"> collecting information about all areas of the Development Management process against the staff resources you have to deliver an excellent service.  Only you will know whe</w:t>
      </w:r>
      <w:r w:rsidR="00610172">
        <w:rPr>
          <w:rFonts w:cs="Arial"/>
          <w:noProof/>
          <w:sz w:val="24"/>
          <w:szCs w:val="24"/>
          <w:lang w:eastAsia="en-GB"/>
        </w:rPr>
        <w:t>ther</w:t>
      </w:r>
      <w:r>
        <w:rPr>
          <w:rFonts w:cs="Arial"/>
          <w:noProof/>
          <w:sz w:val="24"/>
          <w:szCs w:val="24"/>
          <w:lang w:eastAsia="en-GB"/>
        </w:rPr>
        <w:t xml:space="preserve"> you want to reach a 5 or whether you may be happy to be a 3 or 4.  However again it is really important to write down why you have settled on a particular score.</w:t>
      </w:r>
    </w:p>
    <w:p w14:paraId="4C94925F" w14:textId="538F781D" w:rsidR="00157333" w:rsidRDefault="00157333" w:rsidP="00157333">
      <w:pPr>
        <w:rPr>
          <w:rFonts w:cs="Arial"/>
          <w:noProof/>
          <w:sz w:val="24"/>
          <w:szCs w:val="24"/>
          <w:lang w:eastAsia="en-GB"/>
        </w:rPr>
      </w:pPr>
      <w:r>
        <w:rPr>
          <w:rFonts w:cs="Arial"/>
          <w:noProof/>
          <w:sz w:val="24"/>
          <w:szCs w:val="24"/>
          <w:lang w:eastAsia="en-GB"/>
        </w:rPr>
        <w:t xml:space="preserve">Following pilot work on the toolkit each section usually takes about an hour </w:t>
      </w:r>
      <w:r w:rsidR="00994FC9">
        <w:rPr>
          <w:rFonts w:cs="Arial"/>
          <w:noProof/>
          <w:sz w:val="24"/>
          <w:szCs w:val="24"/>
          <w:lang w:eastAsia="en-GB"/>
        </w:rPr>
        <w:t xml:space="preserve">to an hour and a half </w:t>
      </w:r>
      <w:r>
        <w:rPr>
          <w:rFonts w:cs="Arial"/>
          <w:noProof/>
          <w:sz w:val="24"/>
          <w:szCs w:val="24"/>
          <w:lang w:eastAsia="en-GB"/>
        </w:rPr>
        <w:t>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7777777" w:rsidR="00157333" w:rsidRPr="00C34D4C" w:rsidRDefault="00157333"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your own action plan of improvement in the format that is appropriate for your organisation.  However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It is really important when Planning Departments are struggling with resourcing and workload presssures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3F60393A" w:rsidR="00E765E7" w:rsidRDefault="00593420" w:rsidP="00E765E7">
      <w:pPr>
        <w:rPr>
          <w:sz w:val="24"/>
          <w:szCs w:val="24"/>
        </w:rPr>
      </w:pPr>
      <w:bookmarkStart w:id="3" w:name="_Toc437984229"/>
      <w:bookmarkStart w:id="4" w:name="_Toc79142028"/>
      <w:bookmarkEnd w:id="1"/>
      <w:bookmarkEnd w:id="2"/>
      <w:r>
        <w:rPr>
          <w:sz w:val="24"/>
          <w:szCs w:val="24"/>
        </w:rPr>
        <w:t xml:space="preserve">Managers will have a particularly important role in the feedback the service receives from applicants and Members on the </w:t>
      </w:r>
      <w:proofErr w:type="gramStart"/>
      <w:r>
        <w:rPr>
          <w:sz w:val="24"/>
          <w:szCs w:val="24"/>
        </w:rPr>
        <w:t>decision making</w:t>
      </w:r>
      <w:proofErr w:type="gramEnd"/>
      <w:r>
        <w:rPr>
          <w:sz w:val="24"/>
          <w:szCs w:val="24"/>
        </w:rPr>
        <w:t xml:space="preserve"> process.  </w:t>
      </w:r>
      <w:proofErr w:type="gramStart"/>
      <w:r>
        <w:rPr>
          <w:sz w:val="24"/>
          <w:szCs w:val="24"/>
        </w:rPr>
        <w:t>However</w:t>
      </w:r>
      <w:proofErr w:type="gramEnd"/>
      <w:r>
        <w:rPr>
          <w:sz w:val="24"/>
          <w:szCs w:val="24"/>
        </w:rPr>
        <w:t xml:space="preserve"> all staff will be able to take an active role in the discussion from the management of Planning Committee agendas, to practical difficulties in getting decisions agreed to any subsequent complaints that might be received by the service</w:t>
      </w:r>
      <w:r w:rsidR="00BF7700">
        <w:rPr>
          <w:sz w:val="24"/>
          <w:szCs w:val="24"/>
        </w:rPr>
        <w: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1E497116"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challenge</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5B91FB5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9D6E2D"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tated improvement session please contact Planning Advisory Service</w:t>
      </w:r>
      <w:r w:rsidRPr="00E67C39">
        <w:rPr>
          <w:rFonts w:cs="Arial"/>
          <w:b/>
          <w:noProof/>
          <w:sz w:val="24"/>
          <w:szCs w:val="24"/>
          <w:lang w:eastAsia="en-GB"/>
        </w:rPr>
        <w:t xml:space="preserve"> </w:t>
      </w:r>
      <w:hyperlink r:id="rId10"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45FEBD40" w14:textId="77777777" w:rsidR="00984BEA" w:rsidRPr="004F3886" w:rsidRDefault="00DC7659" w:rsidP="00984BEA">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1"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13603" w:type="dxa"/>
        <w:tblLook w:val="04A0" w:firstRow="1" w:lastRow="0" w:firstColumn="1" w:lastColumn="0" w:noHBand="0" w:noVBand="1"/>
      </w:tblPr>
      <w:tblGrid>
        <w:gridCol w:w="4335"/>
        <w:gridCol w:w="3927"/>
        <w:gridCol w:w="5341"/>
      </w:tblGrid>
      <w:tr w:rsidR="00984BEA" w:rsidRPr="00DD69BF" w14:paraId="33BD1C8C" w14:textId="77777777" w:rsidTr="00890D1D">
        <w:trPr>
          <w:tblHeader/>
        </w:trPr>
        <w:tc>
          <w:tcPr>
            <w:tcW w:w="4335" w:type="dxa"/>
            <w:shd w:val="clear" w:color="auto" w:fill="92D050"/>
          </w:tcPr>
          <w:p w14:paraId="58AF0808" w14:textId="77777777" w:rsidR="00984BEA" w:rsidRPr="00DD69BF" w:rsidRDefault="00984BEA" w:rsidP="00890D1D">
            <w:pPr>
              <w:rPr>
                <w:b/>
                <w:bCs/>
              </w:rPr>
            </w:pPr>
            <w:r w:rsidRPr="00DD69BF">
              <w:rPr>
                <w:b/>
                <w:bCs/>
              </w:rPr>
              <w:lastRenderedPageBreak/>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3927" w:type="dxa"/>
            <w:shd w:val="clear" w:color="auto" w:fill="92D050"/>
          </w:tcPr>
          <w:p w14:paraId="4DD3F532" w14:textId="77777777" w:rsidR="00984BEA" w:rsidRDefault="00984BEA" w:rsidP="00890D1D">
            <w:pPr>
              <w:rPr>
                <w:b/>
                <w:bCs/>
              </w:rPr>
            </w:pPr>
            <w:r w:rsidRPr="00DD69BF">
              <w:rPr>
                <w:b/>
                <w:bCs/>
              </w:rPr>
              <w:t>An excellent Development Management Service</w:t>
            </w:r>
            <w:r>
              <w:rPr>
                <w:b/>
                <w:bCs/>
              </w:rPr>
              <w:t xml:space="preserve"> (score 5)</w:t>
            </w:r>
          </w:p>
          <w:p w14:paraId="57725448" w14:textId="77777777" w:rsidR="00984BEA" w:rsidRPr="00DD69BF" w:rsidRDefault="00984BEA" w:rsidP="00890D1D">
            <w:pPr>
              <w:rPr>
                <w:b/>
                <w:bCs/>
              </w:rPr>
            </w:pPr>
          </w:p>
        </w:tc>
        <w:tc>
          <w:tcPr>
            <w:tcW w:w="5341" w:type="dxa"/>
            <w:shd w:val="clear" w:color="auto" w:fill="92D050"/>
          </w:tcPr>
          <w:p w14:paraId="5818352E" w14:textId="77777777" w:rsidR="00984BEA" w:rsidRPr="00DD69BF" w:rsidRDefault="00984BEA" w:rsidP="00890D1D">
            <w:pPr>
              <w:rPr>
                <w:b/>
                <w:bCs/>
              </w:rPr>
            </w:pPr>
            <w:r w:rsidRPr="00DD69BF">
              <w:rPr>
                <w:b/>
                <w:bCs/>
              </w:rPr>
              <w:t>Top tips</w:t>
            </w:r>
          </w:p>
        </w:tc>
      </w:tr>
      <w:tr w:rsidR="00984BEA" w14:paraId="3F801037" w14:textId="77777777" w:rsidTr="00890D1D">
        <w:trPr>
          <w:trHeight w:val="942"/>
        </w:trPr>
        <w:tc>
          <w:tcPr>
            <w:tcW w:w="4335" w:type="dxa"/>
          </w:tcPr>
          <w:p w14:paraId="78FD03D8" w14:textId="77777777" w:rsidR="00984BEA" w:rsidRDefault="00984BEA" w:rsidP="00890D1D">
            <w:r>
              <w:t>The scheme of delegation has not been reviewed for many years and a lot of the items go to Committee because the scheme of delegation says so not because they are contentious.  The agenda therefore is long and often difficult to manage in a single session.  There are often arguments between Members and officers whether an item should be on the Committee agenda because the scheme of delegation is ambiguous.</w:t>
            </w:r>
          </w:p>
        </w:tc>
        <w:tc>
          <w:tcPr>
            <w:tcW w:w="3927" w:type="dxa"/>
          </w:tcPr>
          <w:p w14:paraId="1D895F45" w14:textId="77777777" w:rsidR="00984BEA" w:rsidRDefault="00984BEA" w:rsidP="00890D1D">
            <w:r>
              <w:t xml:space="preserve">There is a clearly </w:t>
            </w:r>
            <w:proofErr w:type="gramStart"/>
            <w:r>
              <w:t>thought out</w:t>
            </w:r>
            <w:proofErr w:type="gramEnd"/>
            <w:r>
              <w:t xml:space="preserve"> scheme of delegation that all councillors are happy with and understand.  This means that only the most contentious applications go to the Committee or if there are probity issues (</w:t>
            </w:r>
            <w:proofErr w:type="gramStart"/>
            <w:r>
              <w:t>e.g.</w:t>
            </w:r>
            <w:proofErr w:type="gramEnd"/>
            <w:r>
              <w:t xml:space="preserve"> employee applications).  The Committee agendas are manageable because there is an effective scheme of delegation.  </w:t>
            </w:r>
          </w:p>
        </w:tc>
        <w:tc>
          <w:tcPr>
            <w:tcW w:w="5341" w:type="dxa"/>
          </w:tcPr>
          <w:p w14:paraId="3A189FD3" w14:textId="77777777" w:rsidR="00984BEA" w:rsidRDefault="00984BEA" w:rsidP="00890D1D">
            <w:pPr>
              <w:pStyle w:val="ListParagraph"/>
              <w:numPr>
                <w:ilvl w:val="0"/>
                <w:numId w:val="35"/>
              </w:numPr>
              <w:ind w:left="527" w:hanging="357"/>
            </w:pPr>
            <w:r>
              <w:t>Regularly review your scheme of delegation with Members of the Committee to ensure it meets the Council’s requirements</w:t>
            </w:r>
          </w:p>
          <w:p w14:paraId="5DB83F9C" w14:textId="77777777" w:rsidR="00984BEA" w:rsidRDefault="00984BEA" w:rsidP="00890D1D">
            <w:pPr>
              <w:pStyle w:val="ListParagraph"/>
              <w:numPr>
                <w:ilvl w:val="0"/>
                <w:numId w:val="35"/>
              </w:numPr>
              <w:ind w:left="527" w:hanging="357"/>
            </w:pPr>
            <w:r>
              <w:t>Regularly remind all councillors of the delegation criteria and encourage them to inform their constituents</w:t>
            </w:r>
          </w:p>
          <w:p w14:paraId="006D3B56" w14:textId="77777777" w:rsidR="00984BEA" w:rsidRDefault="00984BEA" w:rsidP="00890D1D">
            <w:pPr>
              <w:pStyle w:val="ListParagraph"/>
              <w:numPr>
                <w:ilvl w:val="0"/>
                <w:numId w:val="35"/>
              </w:numPr>
              <w:ind w:left="527" w:hanging="357"/>
            </w:pPr>
            <w:r>
              <w:t>Monitor the percentage of items going to Committee.  If there is little or no debate on an item discuss whether the scheme of delegation needs to change</w:t>
            </w:r>
          </w:p>
          <w:p w14:paraId="798A08C9" w14:textId="77777777" w:rsidR="00984BEA" w:rsidRDefault="00984BEA" w:rsidP="00890D1D">
            <w:pPr>
              <w:pStyle w:val="ListParagraph"/>
              <w:numPr>
                <w:ilvl w:val="0"/>
                <w:numId w:val="35"/>
              </w:numPr>
              <w:ind w:left="527" w:hanging="357"/>
            </w:pPr>
            <w:r>
              <w:t>Use best practice from other Councils.  Do not be afraid to copy from others</w:t>
            </w:r>
          </w:p>
        </w:tc>
      </w:tr>
      <w:tr w:rsidR="00984BEA" w14:paraId="4A2BD3D3" w14:textId="77777777" w:rsidTr="00890D1D">
        <w:trPr>
          <w:trHeight w:val="3665"/>
        </w:trPr>
        <w:tc>
          <w:tcPr>
            <w:tcW w:w="13603" w:type="dxa"/>
            <w:gridSpan w:val="3"/>
            <w:shd w:val="clear" w:color="auto" w:fill="FFFF00"/>
          </w:tcPr>
          <w:p w14:paraId="2EFAE37A" w14:textId="77777777" w:rsidR="00984BEA" w:rsidRDefault="00984BEA" w:rsidP="00890D1D">
            <w:pPr>
              <w:pStyle w:val="ListParagraph"/>
              <w:ind w:left="527"/>
            </w:pPr>
          </w:p>
          <w:p w14:paraId="69F57C76" w14:textId="77777777" w:rsidR="00984BEA" w:rsidRDefault="00984BEA" w:rsidP="00890D1D">
            <w:pPr>
              <w:rPr>
                <w:b/>
                <w:bCs/>
              </w:rPr>
            </w:pPr>
            <w:r>
              <w:rPr>
                <w:b/>
                <w:bCs/>
                <w:noProof/>
              </w:rPr>
              <mc:AlternateContent>
                <mc:Choice Requires="wps">
                  <w:drawing>
                    <wp:anchor distT="0" distB="0" distL="114300" distR="114300" simplePos="0" relativeHeight="251662336" behindDoc="0" locked="0" layoutInCell="1" allowOverlap="1" wp14:anchorId="5C41059E" wp14:editId="45816EB7">
                      <wp:simplePos x="0" y="0"/>
                      <wp:positionH relativeFrom="column">
                        <wp:posOffset>622300</wp:posOffset>
                      </wp:positionH>
                      <wp:positionV relativeFrom="paragraph">
                        <wp:posOffset>15875</wp:posOffset>
                      </wp:positionV>
                      <wp:extent cx="247650" cy="257175"/>
                      <wp:effectExtent l="0" t="0" r="19050" b="28575"/>
                      <wp:wrapNone/>
                      <wp:docPr id="428" name="Text Box 42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3214F118"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41059E" id="_x0000_t202" coordsize="21600,21600" o:spt="202" path="m,l,21600r21600,l21600,xe">
                      <v:stroke joinstyle="miter"/>
                      <v:path gradientshapeok="t" o:connecttype="rect"/>
                    </v:shapetype>
                    <v:shape id="Text Box 428" o:spid="_x0000_s1026" type="#_x0000_t202" style="position:absolute;margin-left:49pt;margin-top:1.25pt;width:1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OTylh9XAgAAvQQAAA4AAAAAAAAAAAAAAAAALgIAAGRycy9lMm9Eb2MueG1sUEsBAi0A&#10;FAAGAAgAAAAhAD8yHXfbAAAABwEAAA8AAAAAAAAAAAAAAAAAsQQAAGRycy9kb3ducmV2LnhtbFBL&#10;BQYAAAAABAAEAPMAAAC5BQAAAAA=&#10;" fillcolor="window" strokeweight=".5pt">
                      <v:textbox>
                        <w:txbxContent>
                          <w:p w14:paraId="3214F118" w14:textId="77777777" w:rsidR="00984BEA" w:rsidRDefault="00984BEA" w:rsidP="00984BEA"/>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09B49D1A" w14:textId="77777777" w:rsidR="00984BEA" w:rsidRDefault="00984BEA" w:rsidP="00890D1D">
            <w:pPr>
              <w:rPr>
                <w:b/>
                <w:bCs/>
              </w:rPr>
            </w:pPr>
            <w:r>
              <w:rPr>
                <w:b/>
                <w:bCs/>
                <w:noProof/>
              </w:rPr>
              <mc:AlternateContent>
                <mc:Choice Requires="wps">
                  <w:drawing>
                    <wp:anchor distT="0" distB="0" distL="114300" distR="114300" simplePos="0" relativeHeight="251659264" behindDoc="0" locked="0" layoutInCell="1" allowOverlap="1" wp14:anchorId="1181470A" wp14:editId="278EF4F8">
                      <wp:simplePos x="0" y="0"/>
                      <wp:positionH relativeFrom="column">
                        <wp:posOffset>1356995</wp:posOffset>
                      </wp:positionH>
                      <wp:positionV relativeFrom="paragraph">
                        <wp:posOffset>142875</wp:posOffset>
                      </wp:positionV>
                      <wp:extent cx="6791325" cy="504825"/>
                      <wp:effectExtent l="0" t="0" r="28575" b="28575"/>
                      <wp:wrapNone/>
                      <wp:docPr id="429" name="Text Box 429"/>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68720480"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1470A" id="Text Box 429" o:spid="_x0000_s1027" type="#_x0000_t202" style="position:absolute;margin-left:106.85pt;margin-top:11.25pt;width:53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&#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DkCKVFWQIAAL4EAAAOAAAAAAAAAAAAAAAAAC4CAABkcnMvZTJvRG9jLnhtbFBL&#10;AQItABQABgAIAAAAIQCk5bFZ3QAAAAsBAAAPAAAAAAAAAAAAAAAAALMEAABkcnMvZG93bnJldi54&#10;bWxQSwUGAAAAAAQABADzAAAAvQUAAAAA&#10;" fillcolor="window" strokeweight=".5pt">
                      <v:textbox>
                        <w:txbxContent>
                          <w:p w14:paraId="68720480" w14:textId="77777777" w:rsidR="00984BEA" w:rsidRDefault="00984BEA" w:rsidP="00984BEA"/>
                        </w:txbxContent>
                      </v:textbox>
                    </v:shape>
                  </w:pict>
                </mc:Fallback>
              </mc:AlternateContent>
            </w:r>
          </w:p>
          <w:p w14:paraId="70FBA6F0" w14:textId="77777777" w:rsidR="00984BEA" w:rsidRDefault="00984BEA" w:rsidP="00890D1D">
            <w:pPr>
              <w:rPr>
                <w:b/>
                <w:bCs/>
              </w:rPr>
            </w:pPr>
          </w:p>
          <w:p w14:paraId="014043BF" w14:textId="77777777" w:rsidR="00984BEA" w:rsidRPr="00EA78F2" w:rsidRDefault="00984BEA" w:rsidP="00890D1D">
            <w:pPr>
              <w:rPr>
                <w:b/>
                <w:bCs/>
              </w:rPr>
            </w:pPr>
            <w:r w:rsidRPr="00EA78F2">
              <w:rPr>
                <w:b/>
                <w:bCs/>
              </w:rPr>
              <w:t>Why this score?</w:t>
            </w:r>
          </w:p>
          <w:p w14:paraId="1973A1EC" w14:textId="77777777" w:rsidR="00984BEA" w:rsidRPr="00EA78F2" w:rsidRDefault="00984BEA" w:rsidP="00890D1D">
            <w:pPr>
              <w:rPr>
                <w:b/>
                <w:bCs/>
              </w:rPr>
            </w:pPr>
          </w:p>
          <w:p w14:paraId="0417A2AC" w14:textId="77777777" w:rsidR="00984BEA" w:rsidRDefault="00984BEA" w:rsidP="00890D1D">
            <w:pPr>
              <w:rPr>
                <w:b/>
                <w:bCs/>
              </w:rPr>
            </w:pPr>
            <w:r>
              <w:rPr>
                <w:b/>
                <w:bCs/>
                <w:noProof/>
              </w:rPr>
              <mc:AlternateContent>
                <mc:Choice Requires="wps">
                  <w:drawing>
                    <wp:anchor distT="0" distB="0" distL="114300" distR="114300" simplePos="0" relativeHeight="251660288" behindDoc="0" locked="0" layoutInCell="1" allowOverlap="1" wp14:anchorId="3258999F" wp14:editId="0C0A4633">
                      <wp:simplePos x="0" y="0"/>
                      <wp:positionH relativeFrom="column">
                        <wp:posOffset>1835150</wp:posOffset>
                      </wp:positionH>
                      <wp:positionV relativeFrom="paragraph">
                        <wp:posOffset>118110</wp:posOffset>
                      </wp:positionV>
                      <wp:extent cx="247650" cy="257175"/>
                      <wp:effectExtent l="0" t="0" r="19050" b="28575"/>
                      <wp:wrapNone/>
                      <wp:docPr id="430" name="Text Box 43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9239A15"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8999F" id="Text Box 430" o:spid="_x0000_s1028" type="#_x0000_t202" style="position:absolute;margin-left:144.5pt;margin-top:9.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D1GsB9WAgAAvQQAAA4AAAAAAAAAAAAAAAAALgIAAGRycy9lMm9Eb2MueG1sUEsBAi0A&#10;FAAGAAgAAAAhAHZjMnrcAAAACQEAAA8AAAAAAAAAAAAAAAAAsAQAAGRycy9kb3ducmV2LnhtbFBL&#10;BQYAAAAABAAEAPMAAAC5BQAAAAA=&#10;" fillcolor="window" strokeweight=".5pt">
                      <v:textbox>
                        <w:txbxContent>
                          <w:p w14:paraId="79239A15" w14:textId="77777777" w:rsidR="00984BEA" w:rsidRDefault="00984BEA" w:rsidP="00984BEA"/>
                        </w:txbxContent>
                      </v:textbox>
                    </v:shape>
                  </w:pict>
                </mc:Fallback>
              </mc:AlternateContent>
            </w:r>
          </w:p>
          <w:p w14:paraId="19C8477D" w14:textId="77777777" w:rsidR="00984BEA" w:rsidRDefault="00984BEA" w:rsidP="00890D1D">
            <w:pPr>
              <w:rPr>
                <w:b/>
                <w:bCs/>
              </w:rPr>
            </w:pPr>
            <w:r w:rsidRPr="00EA78F2">
              <w:rPr>
                <w:b/>
                <w:bCs/>
              </w:rPr>
              <w:t xml:space="preserve">What score would you like?   </w:t>
            </w:r>
            <w:r>
              <w:rPr>
                <w:b/>
                <w:bCs/>
              </w:rPr>
              <w:t xml:space="preserve">                   (out of 5)</w:t>
            </w:r>
            <w:r w:rsidRPr="00EA78F2">
              <w:rPr>
                <w:b/>
                <w:bCs/>
              </w:rPr>
              <w:t xml:space="preserve">   </w:t>
            </w:r>
          </w:p>
          <w:p w14:paraId="336B3B93" w14:textId="77777777" w:rsidR="00984BEA" w:rsidRDefault="00984BEA" w:rsidP="00890D1D">
            <w:pPr>
              <w:rPr>
                <w:b/>
                <w:bCs/>
              </w:rPr>
            </w:pPr>
          </w:p>
          <w:p w14:paraId="33D9383A" w14:textId="77777777" w:rsidR="00984BEA" w:rsidRDefault="00984BEA" w:rsidP="00890D1D">
            <w:pPr>
              <w:rPr>
                <w:b/>
                <w:bCs/>
              </w:rPr>
            </w:pPr>
            <w:r>
              <w:rPr>
                <w:b/>
                <w:bCs/>
                <w:noProof/>
              </w:rPr>
              <mc:AlternateContent>
                <mc:Choice Requires="wps">
                  <w:drawing>
                    <wp:anchor distT="0" distB="0" distL="114300" distR="114300" simplePos="0" relativeHeight="251661312" behindDoc="0" locked="0" layoutInCell="1" allowOverlap="1" wp14:anchorId="0133D96A" wp14:editId="3D28648A">
                      <wp:simplePos x="0" y="0"/>
                      <wp:positionH relativeFrom="column">
                        <wp:posOffset>1328420</wp:posOffset>
                      </wp:positionH>
                      <wp:positionV relativeFrom="paragraph">
                        <wp:posOffset>63500</wp:posOffset>
                      </wp:positionV>
                      <wp:extent cx="6848475" cy="504825"/>
                      <wp:effectExtent l="0" t="0" r="28575" b="28575"/>
                      <wp:wrapNone/>
                      <wp:docPr id="431" name="Text Box 431"/>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65DB13EF"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3D96A" id="Text Box 431" o:spid="_x0000_s1029" type="#_x0000_t202" style="position:absolute;margin-left:104.6pt;margin-top:5pt;width:539.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" fillcolor="window" strokeweight=".5pt">
                      <v:textbox>
                        <w:txbxContent>
                          <w:p w14:paraId="65DB13EF" w14:textId="77777777" w:rsidR="00984BEA" w:rsidRDefault="00984BEA" w:rsidP="00984BEA"/>
                        </w:txbxContent>
                      </v:textbox>
                    </v:shape>
                  </w:pict>
                </mc:Fallback>
              </mc:AlternateContent>
            </w:r>
            <w:r w:rsidRPr="00EA78F2">
              <w:rPr>
                <w:b/>
                <w:bCs/>
              </w:rPr>
              <w:t xml:space="preserve"> </w:t>
            </w:r>
          </w:p>
          <w:p w14:paraId="2F4EE5A5" w14:textId="77777777" w:rsidR="00984BEA" w:rsidRDefault="00984BEA" w:rsidP="00890D1D">
            <w:pPr>
              <w:rPr>
                <w:b/>
                <w:bCs/>
              </w:rPr>
            </w:pPr>
            <w:r w:rsidRPr="00EA78F2">
              <w:rPr>
                <w:b/>
                <w:bCs/>
              </w:rPr>
              <w:t>Why this score?</w:t>
            </w:r>
          </w:p>
          <w:p w14:paraId="00CCC19A" w14:textId="77777777" w:rsidR="00984BEA" w:rsidRDefault="00984BEA" w:rsidP="00890D1D">
            <w:pPr>
              <w:pStyle w:val="ListParagraph"/>
              <w:ind w:left="527"/>
            </w:pPr>
          </w:p>
        </w:tc>
      </w:tr>
      <w:tr w:rsidR="00984BEA" w14:paraId="06ECF057" w14:textId="77777777" w:rsidTr="00890D1D">
        <w:trPr>
          <w:trHeight w:val="3118"/>
        </w:trPr>
        <w:tc>
          <w:tcPr>
            <w:tcW w:w="4335" w:type="dxa"/>
          </w:tcPr>
          <w:p w14:paraId="0E6A218E" w14:textId="77777777" w:rsidR="00984BEA" w:rsidRDefault="00984BEA" w:rsidP="00890D1D">
            <w:r>
              <w:lastRenderedPageBreak/>
              <w:t xml:space="preserve">The </w:t>
            </w:r>
            <w:proofErr w:type="gramStart"/>
            <w:r>
              <w:t>decision making</w:t>
            </w:r>
            <w:proofErr w:type="gramEnd"/>
            <w:r>
              <w:t xml:space="preserve"> thought process is unclear.  The officer report jumps from one issue to another and there is no clear conclusion.  </w:t>
            </w:r>
            <w:proofErr w:type="gramStart"/>
            <w:r>
              <w:t>Therefore</w:t>
            </w:r>
            <w:proofErr w:type="gramEnd"/>
            <w:r>
              <w:t xml:space="preserve"> an interested party is not clear why there is an officer recommendation to approve or refuse.</w:t>
            </w:r>
          </w:p>
        </w:tc>
        <w:tc>
          <w:tcPr>
            <w:tcW w:w="3927" w:type="dxa"/>
          </w:tcPr>
          <w:p w14:paraId="18960E65" w14:textId="77777777" w:rsidR="00984BEA" w:rsidRDefault="00984BEA" w:rsidP="00890D1D">
            <w:r>
              <w:t xml:space="preserve">The officer report ensures that the </w:t>
            </w:r>
            <w:proofErr w:type="gramStart"/>
            <w:r>
              <w:t>decision making</w:t>
            </w:r>
            <w:proofErr w:type="gramEnd"/>
            <w:r>
              <w:t xml:space="preserve"> process is clearly set out.  The issues are set out making it clear why an issue is considered acceptable or unacceptable and it leads to a logical conclusion </w:t>
            </w:r>
            <w:proofErr w:type="gramStart"/>
            <w:r>
              <w:t>e.g.</w:t>
            </w:r>
            <w:proofErr w:type="gramEnd"/>
            <w:r>
              <w:t xml:space="preserve"> it is clear how an objection is addressed through amendments or conditions </w:t>
            </w:r>
          </w:p>
        </w:tc>
        <w:tc>
          <w:tcPr>
            <w:tcW w:w="5341" w:type="dxa"/>
          </w:tcPr>
          <w:p w14:paraId="4FB2E8F2" w14:textId="77777777" w:rsidR="00984BEA" w:rsidRDefault="00984BEA" w:rsidP="00890D1D">
            <w:pPr>
              <w:pStyle w:val="ListParagraph"/>
              <w:numPr>
                <w:ilvl w:val="0"/>
                <w:numId w:val="35"/>
              </w:numPr>
              <w:ind w:left="527" w:hanging="357"/>
            </w:pPr>
            <w:r>
              <w:t>Use an officer report template to steer the case officer to go through a logical process to conclusion</w:t>
            </w:r>
          </w:p>
          <w:p w14:paraId="1D9F64DB" w14:textId="77777777" w:rsidR="00984BEA" w:rsidRDefault="00984BEA" w:rsidP="00890D1D">
            <w:pPr>
              <w:pStyle w:val="ListParagraph"/>
              <w:numPr>
                <w:ilvl w:val="0"/>
                <w:numId w:val="35"/>
              </w:numPr>
              <w:ind w:left="527" w:hanging="357"/>
            </w:pPr>
            <w:r>
              <w:t>Provide either in-house or external officer report training for staff who are new to report writing or who struggle to write clear reports</w:t>
            </w:r>
          </w:p>
        </w:tc>
      </w:tr>
      <w:tr w:rsidR="00984BEA" w14:paraId="751E13BD" w14:textId="77777777" w:rsidTr="00890D1D">
        <w:trPr>
          <w:trHeight w:val="3703"/>
        </w:trPr>
        <w:tc>
          <w:tcPr>
            <w:tcW w:w="13603" w:type="dxa"/>
            <w:gridSpan w:val="3"/>
            <w:shd w:val="clear" w:color="auto" w:fill="FFFF00"/>
          </w:tcPr>
          <w:p w14:paraId="4ACCF7B8" w14:textId="77777777" w:rsidR="00984BEA" w:rsidRDefault="00984BEA" w:rsidP="00890D1D"/>
          <w:p w14:paraId="34483DF0" w14:textId="77777777" w:rsidR="00984BEA" w:rsidRDefault="00984BEA" w:rsidP="00890D1D">
            <w:pPr>
              <w:rPr>
                <w:b/>
                <w:bCs/>
              </w:rPr>
            </w:pPr>
            <w:r>
              <w:rPr>
                <w:b/>
                <w:bCs/>
                <w:noProof/>
              </w:rPr>
              <mc:AlternateContent>
                <mc:Choice Requires="wps">
                  <w:drawing>
                    <wp:anchor distT="0" distB="0" distL="114300" distR="114300" simplePos="0" relativeHeight="251666432" behindDoc="0" locked="0" layoutInCell="1" allowOverlap="1" wp14:anchorId="51A5E257" wp14:editId="63E91199">
                      <wp:simplePos x="0" y="0"/>
                      <wp:positionH relativeFrom="column">
                        <wp:posOffset>622300</wp:posOffset>
                      </wp:positionH>
                      <wp:positionV relativeFrom="paragraph">
                        <wp:posOffset>15875</wp:posOffset>
                      </wp:positionV>
                      <wp:extent cx="247650" cy="257175"/>
                      <wp:effectExtent l="0" t="0" r="19050" b="28575"/>
                      <wp:wrapNone/>
                      <wp:docPr id="432" name="Text Box 43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0989EDA"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5E257" id="Text Box 432" o:spid="_x0000_s1030" type="#_x0000_t202" style="position:absolute;margin-left:49pt;margin-top:1.25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xLpxZVYCAAC9BAAADgAAAAAAAAAAAAAAAAAuAgAAZHJzL2Uyb0RvYy54bWxQSwECLQAU&#10;AAYACAAAACEAPzIdd9sAAAAHAQAADwAAAAAAAAAAAAAAAACwBAAAZHJzL2Rvd25yZXYueG1sUEsF&#10;BgAAAAAEAAQA8wAAALgFAAAAAA==&#10;" fillcolor="window" strokeweight=".5pt">
                      <v:textbox>
                        <w:txbxContent>
                          <w:p w14:paraId="20989EDA" w14:textId="77777777" w:rsidR="00984BEA" w:rsidRDefault="00984BEA" w:rsidP="00984BEA"/>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527CEFD6" w14:textId="77777777" w:rsidR="00984BEA" w:rsidRDefault="00984BEA" w:rsidP="00890D1D">
            <w:pPr>
              <w:rPr>
                <w:b/>
                <w:bCs/>
              </w:rPr>
            </w:pPr>
            <w:r>
              <w:rPr>
                <w:b/>
                <w:bCs/>
                <w:noProof/>
              </w:rPr>
              <mc:AlternateContent>
                <mc:Choice Requires="wps">
                  <w:drawing>
                    <wp:anchor distT="0" distB="0" distL="114300" distR="114300" simplePos="0" relativeHeight="251663360" behindDoc="0" locked="0" layoutInCell="1" allowOverlap="1" wp14:anchorId="7F550D4B" wp14:editId="7CEBF9F7">
                      <wp:simplePos x="0" y="0"/>
                      <wp:positionH relativeFrom="column">
                        <wp:posOffset>1356995</wp:posOffset>
                      </wp:positionH>
                      <wp:positionV relativeFrom="paragraph">
                        <wp:posOffset>142875</wp:posOffset>
                      </wp:positionV>
                      <wp:extent cx="6791325" cy="504825"/>
                      <wp:effectExtent l="0" t="0" r="28575" b="28575"/>
                      <wp:wrapNone/>
                      <wp:docPr id="433" name="Text Box 433"/>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1A12E1AC"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50D4B" id="Text Box 433" o:spid="_x0000_s1031" type="#_x0000_t202" style="position:absolute;margin-left:106.85pt;margin-top:11.25pt;width:534.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" fillcolor="window" strokeweight=".5pt">
                      <v:textbox>
                        <w:txbxContent>
                          <w:p w14:paraId="1A12E1AC" w14:textId="77777777" w:rsidR="00984BEA" w:rsidRDefault="00984BEA" w:rsidP="00984BEA"/>
                        </w:txbxContent>
                      </v:textbox>
                    </v:shape>
                  </w:pict>
                </mc:Fallback>
              </mc:AlternateContent>
            </w:r>
          </w:p>
          <w:p w14:paraId="1E09C1CE" w14:textId="77777777" w:rsidR="00984BEA" w:rsidRDefault="00984BEA" w:rsidP="00890D1D">
            <w:pPr>
              <w:rPr>
                <w:b/>
                <w:bCs/>
              </w:rPr>
            </w:pPr>
          </w:p>
          <w:p w14:paraId="775CC63D" w14:textId="77777777" w:rsidR="00984BEA" w:rsidRPr="00EA78F2" w:rsidRDefault="00984BEA" w:rsidP="00890D1D">
            <w:pPr>
              <w:rPr>
                <w:b/>
                <w:bCs/>
              </w:rPr>
            </w:pPr>
            <w:r w:rsidRPr="00EA78F2">
              <w:rPr>
                <w:b/>
                <w:bCs/>
              </w:rPr>
              <w:t>Why this score?</w:t>
            </w:r>
          </w:p>
          <w:p w14:paraId="3D2DFA29" w14:textId="77777777" w:rsidR="00984BEA" w:rsidRPr="00EA78F2" w:rsidRDefault="00984BEA" w:rsidP="00890D1D">
            <w:pPr>
              <w:rPr>
                <w:b/>
                <w:bCs/>
              </w:rPr>
            </w:pPr>
          </w:p>
          <w:p w14:paraId="27E2D53B" w14:textId="77777777" w:rsidR="00984BEA" w:rsidRDefault="00984BEA" w:rsidP="00890D1D">
            <w:pPr>
              <w:rPr>
                <w:b/>
                <w:bCs/>
              </w:rPr>
            </w:pPr>
            <w:r>
              <w:rPr>
                <w:b/>
                <w:bCs/>
                <w:noProof/>
              </w:rPr>
              <mc:AlternateContent>
                <mc:Choice Requires="wps">
                  <w:drawing>
                    <wp:anchor distT="0" distB="0" distL="114300" distR="114300" simplePos="0" relativeHeight="251664384" behindDoc="0" locked="0" layoutInCell="1" allowOverlap="1" wp14:anchorId="03E18586" wp14:editId="7DCC24D7">
                      <wp:simplePos x="0" y="0"/>
                      <wp:positionH relativeFrom="column">
                        <wp:posOffset>1835150</wp:posOffset>
                      </wp:positionH>
                      <wp:positionV relativeFrom="paragraph">
                        <wp:posOffset>118110</wp:posOffset>
                      </wp:positionV>
                      <wp:extent cx="247650" cy="257175"/>
                      <wp:effectExtent l="0" t="0" r="19050" b="28575"/>
                      <wp:wrapNone/>
                      <wp:docPr id="434" name="Text Box 43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1683A1B"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E18586" id="Text Box 434" o:spid="_x0000_s1032" type="#_x0000_t202" style="position:absolute;margin-left:144.5pt;margin-top:9.3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" fillcolor="window" strokeweight=".5pt">
                      <v:textbox>
                        <w:txbxContent>
                          <w:p w14:paraId="61683A1B" w14:textId="77777777" w:rsidR="00984BEA" w:rsidRDefault="00984BEA" w:rsidP="00984BEA"/>
                        </w:txbxContent>
                      </v:textbox>
                    </v:shape>
                  </w:pict>
                </mc:Fallback>
              </mc:AlternateContent>
            </w:r>
          </w:p>
          <w:p w14:paraId="441B0636" w14:textId="77777777" w:rsidR="00984BEA" w:rsidRDefault="00984BEA" w:rsidP="00890D1D">
            <w:pPr>
              <w:rPr>
                <w:b/>
                <w:bCs/>
              </w:rPr>
            </w:pPr>
            <w:r w:rsidRPr="00EA78F2">
              <w:rPr>
                <w:b/>
                <w:bCs/>
              </w:rPr>
              <w:t xml:space="preserve">What score would you like?   </w:t>
            </w:r>
            <w:r>
              <w:rPr>
                <w:b/>
                <w:bCs/>
              </w:rPr>
              <w:t xml:space="preserve">                   (out of 5)</w:t>
            </w:r>
            <w:r w:rsidRPr="00EA78F2">
              <w:rPr>
                <w:b/>
                <w:bCs/>
              </w:rPr>
              <w:t xml:space="preserve">   </w:t>
            </w:r>
          </w:p>
          <w:p w14:paraId="5BCA0DEC" w14:textId="77777777" w:rsidR="00984BEA" w:rsidRDefault="00984BEA" w:rsidP="00890D1D">
            <w:pPr>
              <w:rPr>
                <w:b/>
                <w:bCs/>
              </w:rPr>
            </w:pPr>
          </w:p>
          <w:p w14:paraId="7184FB6F" w14:textId="77777777" w:rsidR="00984BEA" w:rsidRDefault="00984BEA" w:rsidP="00890D1D">
            <w:pPr>
              <w:rPr>
                <w:b/>
                <w:bCs/>
              </w:rPr>
            </w:pPr>
            <w:r>
              <w:rPr>
                <w:b/>
                <w:bCs/>
                <w:noProof/>
              </w:rPr>
              <mc:AlternateContent>
                <mc:Choice Requires="wps">
                  <w:drawing>
                    <wp:anchor distT="0" distB="0" distL="114300" distR="114300" simplePos="0" relativeHeight="251665408" behindDoc="0" locked="0" layoutInCell="1" allowOverlap="1" wp14:anchorId="1BAE5108" wp14:editId="09675C61">
                      <wp:simplePos x="0" y="0"/>
                      <wp:positionH relativeFrom="column">
                        <wp:posOffset>1328420</wp:posOffset>
                      </wp:positionH>
                      <wp:positionV relativeFrom="paragraph">
                        <wp:posOffset>63500</wp:posOffset>
                      </wp:positionV>
                      <wp:extent cx="6848475" cy="504825"/>
                      <wp:effectExtent l="0" t="0" r="28575" b="28575"/>
                      <wp:wrapNone/>
                      <wp:docPr id="435" name="Text Box 435"/>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768A079B"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5108" id="Text Box 435" o:spid="_x0000_s1033" type="#_x0000_t202" style="position:absolute;margin-left:104.6pt;margin-top:5pt;width:539.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gjwPeloCAAC+BAAADgAAAAAAAAAAAAAAAAAuAgAAZHJzL2Uyb0RvYy54bWxQ&#10;SwECLQAUAAYACAAAACEAtOGciN0AAAAKAQAADwAAAAAAAAAAAAAAAAC0BAAAZHJzL2Rvd25yZXYu&#10;eG1sUEsFBgAAAAAEAAQA8wAAAL4FAAAAAA==&#10;" fillcolor="window" strokeweight=".5pt">
                      <v:textbox>
                        <w:txbxContent>
                          <w:p w14:paraId="768A079B" w14:textId="77777777" w:rsidR="00984BEA" w:rsidRDefault="00984BEA" w:rsidP="00984BEA"/>
                        </w:txbxContent>
                      </v:textbox>
                    </v:shape>
                  </w:pict>
                </mc:Fallback>
              </mc:AlternateContent>
            </w:r>
            <w:r w:rsidRPr="00EA78F2">
              <w:rPr>
                <w:b/>
                <w:bCs/>
              </w:rPr>
              <w:t xml:space="preserve"> </w:t>
            </w:r>
          </w:p>
          <w:p w14:paraId="15AED653" w14:textId="77777777" w:rsidR="00984BEA" w:rsidRDefault="00984BEA" w:rsidP="00890D1D">
            <w:pPr>
              <w:rPr>
                <w:b/>
                <w:bCs/>
              </w:rPr>
            </w:pPr>
            <w:r w:rsidRPr="00EA78F2">
              <w:rPr>
                <w:b/>
                <w:bCs/>
              </w:rPr>
              <w:t>Why this score?</w:t>
            </w:r>
          </w:p>
          <w:p w14:paraId="6F60F183" w14:textId="77777777" w:rsidR="00984BEA" w:rsidRDefault="00984BEA" w:rsidP="00890D1D"/>
        </w:tc>
      </w:tr>
    </w:tbl>
    <w:p w14:paraId="1DE84242" w14:textId="77777777" w:rsidR="00984BEA" w:rsidRDefault="00984BEA" w:rsidP="00984BEA"/>
    <w:tbl>
      <w:tblPr>
        <w:tblStyle w:val="TableGrid"/>
        <w:tblW w:w="13603" w:type="dxa"/>
        <w:tblLook w:val="04A0" w:firstRow="1" w:lastRow="0" w:firstColumn="1" w:lastColumn="0" w:noHBand="0" w:noVBand="1"/>
      </w:tblPr>
      <w:tblGrid>
        <w:gridCol w:w="4335"/>
        <w:gridCol w:w="3927"/>
        <w:gridCol w:w="5341"/>
      </w:tblGrid>
      <w:tr w:rsidR="00984BEA" w14:paraId="18FBA326" w14:textId="77777777" w:rsidTr="00890D1D">
        <w:trPr>
          <w:trHeight w:val="983"/>
        </w:trPr>
        <w:tc>
          <w:tcPr>
            <w:tcW w:w="4335" w:type="dxa"/>
            <w:shd w:val="clear" w:color="auto" w:fill="92D050"/>
          </w:tcPr>
          <w:p w14:paraId="7242968B" w14:textId="77777777" w:rsidR="00984BEA" w:rsidRDefault="00984BEA" w:rsidP="00890D1D">
            <w:r w:rsidRPr="00DD69BF">
              <w:rPr>
                <w:b/>
                <w:bCs/>
              </w:rPr>
              <w:lastRenderedPageBreak/>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3927" w:type="dxa"/>
            <w:shd w:val="clear" w:color="auto" w:fill="92D050"/>
          </w:tcPr>
          <w:p w14:paraId="7F965804" w14:textId="77777777" w:rsidR="00984BEA" w:rsidRDefault="00984BEA" w:rsidP="00890D1D">
            <w:pPr>
              <w:rPr>
                <w:b/>
                <w:bCs/>
              </w:rPr>
            </w:pPr>
            <w:r w:rsidRPr="00DD69BF">
              <w:rPr>
                <w:b/>
                <w:bCs/>
              </w:rPr>
              <w:t>An excellent Development Management Service</w:t>
            </w:r>
            <w:r>
              <w:rPr>
                <w:b/>
                <w:bCs/>
              </w:rPr>
              <w:t xml:space="preserve"> (score 5)</w:t>
            </w:r>
          </w:p>
          <w:p w14:paraId="45BB85AB" w14:textId="77777777" w:rsidR="00984BEA" w:rsidRDefault="00984BEA" w:rsidP="00890D1D"/>
        </w:tc>
        <w:tc>
          <w:tcPr>
            <w:tcW w:w="5341" w:type="dxa"/>
            <w:shd w:val="clear" w:color="auto" w:fill="92D050"/>
          </w:tcPr>
          <w:p w14:paraId="4603C078" w14:textId="77777777" w:rsidR="00984BEA" w:rsidRPr="008943D8" w:rsidRDefault="00984BEA" w:rsidP="00890D1D">
            <w:pPr>
              <w:rPr>
                <w:b/>
                <w:bCs/>
              </w:rPr>
            </w:pPr>
            <w:r w:rsidRPr="008943D8">
              <w:rPr>
                <w:b/>
                <w:bCs/>
              </w:rPr>
              <w:t>Top tips</w:t>
            </w:r>
          </w:p>
        </w:tc>
      </w:tr>
      <w:tr w:rsidR="00984BEA" w14:paraId="184F2C5B" w14:textId="77777777" w:rsidTr="00890D1D">
        <w:trPr>
          <w:trHeight w:val="1225"/>
        </w:trPr>
        <w:tc>
          <w:tcPr>
            <w:tcW w:w="4335" w:type="dxa"/>
          </w:tcPr>
          <w:p w14:paraId="08AE9D55" w14:textId="77777777" w:rsidR="00984BEA" w:rsidRDefault="00984BEA" w:rsidP="00890D1D">
            <w:r>
              <w:t xml:space="preserve">There is a default position of putting a condition in place to avoid any risk.  Pre commencement conditions are not clearly identified and there is often a discussion post decision whether a condition is </w:t>
            </w:r>
            <w:proofErr w:type="gramStart"/>
            <w:r>
              <w:t>actually a</w:t>
            </w:r>
            <w:proofErr w:type="gramEnd"/>
            <w:r>
              <w:t xml:space="preserve"> pre commencement condition or whether another trigger point may be acceptable.  Applicants often complain that there are too many conditions particularly since the Council is poor at discharging conditions in a timely manner.  If a consultee asks for a condition it is normally included without question by the case officer as </w:t>
            </w:r>
            <w:r w:rsidRPr="007C4B6E">
              <w:rPr>
                <w:i/>
                <w:iCs/>
              </w:rPr>
              <w:t>they are the experts</w:t>
            </w:r>
            <w:r>
              <w:t>.</w:t>
            </w:r>
          </w:p>
        </w:tc>
        <w:tc>
          <w:tcPr>
            <w:tcW w:w="3927" w:type="dxa"/>
          </w:tcPr>
          <w:p w14:paraId="2DD68605" w14:textId="77777777" w:rsidR="00984BEA" w:rsidRDefault="00984BEA" w:rsidP="00890D1D">
            <w:r>
              <w:t>There is a robust approach to minimising pre commencement conditions.  Other conditions are minimised through effectiveness negotiation with the applicant prior to a decision being issued and case officers challenging consultees when they suggest conditions.</w:t>
            </w:r>
          </w:p>
        </w:tc>
        <w:tc>
          <w:tcPr>
            <w:tcW w:w="5341" w:type="dxa"/>
          </w:tcPr>
          <w:p w14:paraId="19E033E1" w14:textId="77777777" w:rsidR="00984BEA" w:rsidRDefault="00984BEA" w:rsidP="00890D1D">
            <w:pPr>
              <w:pStyle w:val="ListParagraph"/>
              <w:numPr>
                <w:ilvl w:val="0"/>
                <w:numId w:val="35"/>
              </w:numPr>
              <w:ind w:left="527" w:hanging="357"/>
            </w:pPr>
            <w:r>
              <w:t xml:space="preserve">Have a selection of trigger points that you can use as labels to conditions </w:t>
            </w:r>
            <w:proofErr w:type="gramStart"/>
            <w:r>
              <w:t>e.g.</w:t>
            </w:r>
            <w:proofErr w:type="gramEnd"/>
            <w:r>
              <w:t xml:space="preserve"> pre-damp proof course level; pre occupation; pre commencement of x units etc</w:t>
            </w:r>
          </w:p>
          <w:p w14:paraId="4932EBD8" w14:textId="77777777" w:rsidR="00984BEA" w:rsidRDefault="00984BEA" w:rsidP="00890D1D">
            <w:pPr>
              <w:pStyle w:val="ListParagraph"/>
              <w:numPr>
                <w:ilvl w:val="0"/>
                <w:numId w:val="35"/>
              </w:numPr>
              <w:ind w:left="527" w:hanging="357"/>
            </w:pPr>
            <w:r>
              <w:t>Provide guidance to case officers on good condition wording and undertake training for officers either in house or using external providers</w:t>
            </w:r>
          </w:p>
          <w:p w14:paraId="418EA4A5" w14:textId="77777777" w:rsidR="00984BEA" w:rsidRDefault="00984BEA" w:rsidP="00890D1D">
            <w:pPr>
              <w:pStyle w:val="ListParagraph"/>
              <w:numPr>
                <w:ilvl w:val="0"/>
                <w:numId w:val="35"/>
              </w:numPr>
              <w:ind w:left="527" w:hanging="357"/>
            </w:pPr>
            <w:r>
              <w:t>Have a list of condition wording that case officers can use but ensure that case officers do not simply cut and paste standard wording but adapt the wording to meet the requirements of the application in question</w:t>
            </w:r>
          </w:p>
        </w:tc>
      </w:tr>
      <w:tr w:rsidR="00984BEA" w14:paraId="3FDDE808" w14:textId="77777777" w:rsidTr="00890D1D">
        <w:trPr>
          <w:trHeight w:val="3711"/>
        </w:trPr>
        <w:tc>
          <w:tcPr>
            <w:tcW w:w="13603" w:type="dxa"/>
            <w:gridSpan w:val="3"/>
            <w:shd w:val="clear" w:color="auto" w:fill="FFFF00"/>
          </w:tcPr>
          <w:p w14:paraId="30654D71" w14:textId="77777777" w:rsidR="00984BEA" w:rsidRDefault="00984BEA" w:rsidP="00890D1D">
            <w:pPr>
              <w:pStyle w:val="ListParagraph"/>
              <w:ind w:left="527"/>
            </w:pPr>
          </w:p>
          <w:p w14:paraId="3958AC3C" w14:textId="77777777" w:rsidR="00984BEA" w:rsidRDefault="00984BEA" w:rsidP="00890D1D">
            <w:pPr>
              <w:rPr>
                <w:b/>
                <w:bCs/>
              </w:rPr>
            </w:pPr>
            <w:r>
              <w:rPr>
                <w:b/>
                <w:bCs/>
                <w:noProof/>
              </w:rPr>
              <mc:AlternateContent>
                <mc:Choice Requires="wps">
                  <w:drawing>
                    <wp:anchor distT="0" distB="0" distL="114300" distR="114300" simplePos="0" relativeHeight="251670528" behindDoc="0" locked="0" layoutInCell="1" allowOverlap="1" wp14:anchorId="5D4F98C1" wp14:editId="51A401B3">
                      <wp:simplePos x="0" y="0"/>
                      <wp:positionH relativeFrom="column">
                        <wp:posOffset>622300</wp:posOffset>
                      </wp:positionH>
                      <wp:positionV relativeFrom="paragraph">
                        <wp:posOffset>15875</wp:posOffset>
                      </wp:positionV>
                      <wp:extent cx="247650" cy="257175"/>
                      <wp:effectExtent l="0" t="0" r="19050" b="28575"/>
                      <wp:wrapNone/>
                      <wp:docPr id="436" name="Text Box 43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852B16F"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4F98C1" id="Text Box 436" o:spid="_x0000_s1034" type="#_x0000_t202" style="position:absolute;margin-left:49pt;margin-top:1.25pt;width:19.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DZD8pBXAgAAvQQAAA4AAAAAAAAAAAAAAAAALgIAAGRycy9lMm9Eb2MueG1sUEsBAi0A&#10;FAAGAAgAAAAhAD8yHXfbAAAABwEAAA8AAAAAAAAAAAAAAAAAsQQAAGRycy9kb3ducmV2LnhtbFBL&#10;BQYAAAAABAAEAPMAAAC5BQAAAAA=&#10;" fillcolor="window" strokeweight=".5pt">
                      <v:textbox>
                        <w:txbxContent>
                          <w:p w14:paraId="2852B16F" w14:textId="77777777" w:rsidR="00984BEA" w:rsidRDefault="00984BEA" w:rsidP="00984BEA"/>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19D45EE1" w14:textId="77777777" w:rsidR="00984BEA" w:rsidRDefault="00984BEA" w:rsidP="00890D1D">
            <w:pPr>
              <w:rPr>
                <w:b/>
                <w:bCs/>
              </w:rPr>
            </w:pPr>
            <w:r>
              <w:rPr>
                <w:b/>
                <w:bCs/>
                <w:noProof/>
              </w:rPr>
              <mc:AlternateContent>
                <mc:Choice Requires="wps">
                  <w:drawing>
                    <wp:anchor distT="0" distB="0" distL="114300" distR="114300" simplePos="0" relativeHeight="251667456" behindDoc="0" locked="0" layoutInCell="1" allowOverlap="1" wp14:anchorId="1BE204D9" wp14:editId="48E0C3FC">
                      <wp:simplePos x="0" y="0"/>
                      <wp:positionH relativeFrom="column">
                        <wp:posOffset>1356995</wp:posOffset>
                      </wp:positionH>
                      <wp:positionV relativeFrom="paragraph">
                        <wp:posOffset>142875</wp:posOffset>
                      </wp:positionV>
                      <wp:extent cx="6791325" cy="504825"/>
                      <wp:effectExtent l="0" t="0" r="28575" b="28575"/>
                      <wp:wrapNone/>
                      <wp:docPr id="437" name="Text Box 437"/>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076DA700"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204D9" id="Text Box 437" o:spid="_x0000_s1035" type="#_x0000_t202" style="position:absolute;margin-left:106.85pt;margin-top:11.25pt;width:534.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rVTzhFcCAAC+BAAADgAAAAAAAAAAAAAAAAAuAgAAZHJzL2Uyb0RvYy54bWxQSwEC&#10;LQAUAAYACAAAACEApOWxWd0AAAALAQAADwAAAAAAAAAAAAAAAACxBAAAZHJzL2Rvd25yZXYueG1s&#10;UEsFBgAAAAAEAAQA8wAAALsFAAAAAA==&#10;" fillcolor="window" strokeweight=".5pt">
                      <v:textbox>
                        <w:txbxContent>
                          <w:p w14:paraId="076DA700" w14:textId="77777777" w:rsidR="00984BEA" w:rsidRDefault="00984BEA" w:rsidP="00984BEA"/>
                        </w:txbxContent>
                      </v:textbox>
                    </v:shape>
                  </w:pict>
                </mc:Fallback>
              </mc:AlternateContent>
            </w:r>
          </w:p>
          <w:p w14:paraId="0348927E" w14:textId="77777777" w:rsidR="00984BEA" w:rsidRDefault="00984BEA" w:rsidP="00890D1D">
            <w:pPr>
              <w:rPr>
                <w:b/>
                <w:bCs/>
              </w:rPr>
            </w:pPr>
          </w:p>
          <w:p w14:paraId="12289A75" w14:textId="77777777" w:rsidR="00984BEA" w:rsidRPr="00EA78F2" w:rsidRDefault="00984BEA" w:rsidP="00890D1D">
            <w:pPr>
              <w:rPr>
                <w:b/>
                <w:bCs/>
              </w:rPr>
            </w:pPr>
            <w:r w:rsidRPr="00EA78F2">
              <w:rPr>
                <w:b/>
                <w:bCs/>
              </w:rPr>
              <w:t>Why this score?</w:t>
            </w:r>
          </w:p>
          <w:p w14:paraId="3ABA3434" w14:textId="77777777" w:rsidR="00984BEA" w:rsidRPr="00EA78F2" w:rsidRDefault="00984BEA" w:rsidP="00890D1D">
            <w:pPr>
              <w:rPr>
                <w:b/>
                <w:bCs/>
              </w:rPr>
            </w:pPr>
          </w:p>
          <w:p w14:paraId="14717421" w14:textId="77777777" w:rsidR="00984BEA" w:rsidRDefault="00984BEA" w:rsidP="00890D1D">
            <w:pPr>
              <w:rPr>
                <w:b/>
                <w:bCs/>
              </w:rPr>
            </w:pPr>
            <w:r>
              <w:rPr>
                <w:b/>
                <w:bCs/>
                <w:noProof/>
              </w:rPr>
              <mc:AlternateContent>
                <mc:Choice Requires="wps">
                  <w:drawing>
                    <wp:anchor distT="0" distB="0" distL="114300" distR="114300" simplePos="0" relativeHeight="251668480" behindDoc="0" locked="0" layoutInCell="1" allowOverlap="1" wp14:anchorId="71CB7B80" wp14:editId="264DDF5A">
                      <wp:simplePos x="0" y="0"/>
                      <wp:positionH relativeFrom="column">
                        <wp:posOffset>1835150</wp:posOffset>
                      </wp:positionH>
                      <wp:positionV relativeFrom="paragraph">
                        <wp:posOffset>118110</wp:posOffset>
                      </wp:positionV>
                      <wp:extent cx="247650" cy="257175"/>
                      <wp:effectExtent l="0" t="0" r="19050" b="28575"/>
                      <wp:wrapNone/>
                      <wp:docPr id="438" name="Text Box 43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4AC5CE8"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CB7B80" id="Text Box 438" o:spid="_x0000_s1036" type="#_x0000_t202" style="position:absolute;margin-left:144.5pt;margin-top:9.3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" fillcolor="window" strokeweight=".5pt">
                      <v:textbox>
                        <w:txbxContent>
                          <w:p w14:paraId="14AC5CE8" w14:textId="77777777" w:rsidR="00984BEA" w:rsidRDefault="00984BEA" w:rsidP="00984BEA"/>
                        </w:txbxContent>
                      </v:textbox>
                    </v:shape>
                  </w:pict>
                </mc:Fallback>
              </mc:AlternateContent>
            </w:r>
          </w:p>
          <w:p w14:paraId="5F80C32B" w14:textId="77777777" w:rsidR="00984BEA" w:rsidRDefault="00984BEA" w:rsidP="00890D1D">
            <w:pPr>
              <w:rPr>
                <w:b/>
                <w:bCs/>
              </w:rPr>
            </w:pPr>
            <w:r w:rsidRPr="00EA78F2">
              <w:rPr>
                <w:b/>
                <w:bCs/>
              </w:rPr>
              <w:t xml:space="preserve">What score would you like?   </w:t>
            </w:r>
            <w:r>
              <w:rPr>
                <w:b/>
                <w:bCs/>
              </w:rPr>
              <w:t xml:space="preserve">                   (out of 5)</w:t>
            </w:r>
            <w:r w:rsidRPr="00EA78F2">
              <w:rPr>
                <w:b/>
                <w:bCs/>
              </w:rPr>
              <w:t xml:space="preserve">   </w:t>
            </w:r>
          </w:p>
          <w:p w14:paraId="69CC36C3" w14:textId="77777777" w:rsidR="00984BEA" w:rsidRDefault="00984BEA" w:rsidP="00890D1D">
            <w:pPr>
              <w:rPr>
                <w:b/>
                <w:bCs/>
              </w:rPr>
            </w:pPr>
          </w:p>
          <w:p w14:paraId="5A5DD77E" w14:textId="77777777" w:rsidR="00984BEA" w:rsidRDefault="00984BEA" w:rsidP="00890D1D">
            <w:pPr>
              <w:rPr>
                <w:b/>
                <w:bCs/>
              </w:rPr>
            </w:pPr>
            <w:r>
              <w:rPr>
                <w:b/>
                <w:bCs/>
                <w:noProof/>
              </w:rPr>
              <mc:AlternateContent>
                <mc:Choice Requires="wps">
                  <w:drawing>
                    <wp:anchor distT="0" distB="0" distL="114300" distR="114300" simplePos="0" relativeHeight="251669504" behindDoc="0" locked="0" layoutInCell="1" allowOverlap="1" wp14:anchorId="147E514C" wp14:editId="4D017CAB">
                      <wp:simplePos x="0" y="0"/>
                      <wp:positionH relativeFrom="column">
                        <wp:posOffset>1328420</wp:posOffset>
                      </wp:positionH>
                      <wp:positionV relativeFrom="paragraph">
                        <wp:posOffset>63500</wp:posOffset>
                      </wp:positionV>
                      <wp:extent cx="6848475" cy="504825"/>
                      <wp:effectExtent l="0" t="0" r="28575" b="28575"/>
                      <wp:wrapNone/>
                      <wp:docPr id="439" name="Text Box 439"/>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3374E2B6"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E514C" id="Text Box 439" o:spid="_x0000_s1037" type="#_x0000_t202" style="position:absolute;margin-left:104.6pt;margin-top:5pt;width:539.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&#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Aexe1oCAAC+BAAADgAAAAAAAAAAAAAAAAAuAgAAZHJzL2Uyb0RvYy54bWxQ&#10;SwECLQAUAAYACAAAACEAtOGciN0AAAAKAQAADwAAAAAAAAAAAAAAAAC0BAAAZHJzL2Rvd25yZXYu&#10;eG1sUEsFBgAAAAAEAAQA8wAAAL4FAAAAAA==&#10;" fillcolor="window" strokeweight=".5pt">
                      <v:textbox>
                        <w:txbxContent>
                          <w:p w14:paraId="3374E2B6" w14:textId="77777777" w:rsidR="00984BEA" w:rsidRDefault="00984BEA" w:rsidP="00984BEA"/>
                        </w:txbxContent>
                      </v:textbox>
                    </v:shape>
                  </w:pict>
                </mc:Fallback>
              </mc:AlternateContent>
            </w:r>
            <w:r w:rsidRPr="00EA78F2">
              <w:rPr>
                <w:b/>
                <w:bCs/>
              </w:rPr>
              <w:t xml:space="preserve"> </w:t>
            </w:r>
          </w:p>
          <w:p w14:paraId="5D20D1E4" w14:textId="77777777" w:rsidR="00984BEA" w:rsidRDefault="00984BEA" w:rsidP="00890D1D">
            <w:pPr>
              <w:rPr>
                <w:b/>
                <w:bCs/>
              </w:rPr>
            </w:pPr>
            <w:r w:rsidRPr="00EA78F2">
              <w:rPr>
                <w:b/>
                <w:bCs/>
              </w:rPr>
              <w:t>Why this score?</w:t>
            </w:r>
          </w:p>
          <w:p w14:paraId="4F20FEDB" w14:textId="77777777" w:rsidR="00984BEA" w:rsidRDefault="00984BEA" w:rsidP="00890D1D">
            <w:pPr>
              <w:pStyle w:val="ListParagraph"/>
              <w:ind w:left="527"/>
            </w:pPr>
          </w:p>
        </w:tc>
      </w:tr>
      <w:tr w:rsidR="00984BEA" w14:paraId="1A80AD22" w14:textId="77777777" w:rsidTr="00890D1D">
        <w:trPr>
          <w:trHeight w:val="841"/>
        </w:trPr>
        <w:tc>
          <w:tcPr>
            <w:tcW w:w="4335" w:type="dxa"/>
            <w:shd w:val="clear" w:color="auto" w:fill="92D050"/>
          </w:tcPr>
          <w:p w14:paraId="3F1B57E5" w14:textId="77777777" w:rsidR="00984BEA" w:rsidRDefault="00984BEA" w:rsidP="00890D1D">
            <w:r w:rsidRPr="00DD69BF">
              <w:rPr>
                <w:b/>
                <w:bCs/>
              </w:rPr>
              <w:lastRenderedPageBreak/>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3927" w:type="dxa"/>
            <w:shd w:val="clear" w:color="auto" w:fill="92D050"/>
          </w:tcPr>
          <w:p w14:paraId="1707AFA1" w14:textId="77777777" w:rsidR="00984BEA" w:rsidRDefault="00984BEA" w:rsidP="00890D1D">
            <w:pPr>
              <w:rPr>
                <w:b/>
                <w:bCs/>
              </w:rPr>
            </w:pPr>
            <w:r w:rsidRPr="00DD69BF">
              <w:rPr>
                <w:b/>
                <w:bCs/>
              </w:rPr>
              <w:t>An excellent Development Management Service</w:t>
            </w:r>
            <w:r>
              <w:rPr>
                <w:b/>
                <w:bCs/>
              </w:rPr>
              <w:t xml:space="preserve"> (score 5)</w:t>
            </w:r>
          </w:p>
          <w:p w14:paraId="1CE97940" w14:textId="77777777" w:rsidR="00984BEA" w:rsidRDefault="00984BEA" w:rsidP="00890D1D"/>
        </w:tc>
        <w:tc>
          <w:tcPr>
            <w:tcW w:w="5341" w:type="dxa"/>
            <w:shd w:val="clear" w:color="auto" w:fill="92D050"/>
          </w:tcPr>
          <w:p w14:paraId="43DD43D9" w14:textId="77777777" w:rsidR="00984BEA" w:rsidRPr="00912E6D" w:rsidRDefault="00984BEA" w:rsidP="00890D1D">
            <w:pPr>
              <w:rPr>
                <w:b/>
                <w:bCs/>
              </w:rPr>
            </w:pPr>
            <w:r>
              <w:rPr>
                <w:b/>
                <w:bCs/>
              </w:rPr>
              <w:t>Top tips</w:t>
            </w:r>
          </w:p>
        </w:tc>
      </w:tr>
      <w:tr w:rsidR="00984BEA" w14:paraId="55ABC837" w14:textId="77777777" w:rsidTr="00890D1D">
        <w:trPr>
          <w:trHeight w:val="3118"/>
        </w:trPr>
        <w:tc>
          <w:tcPr>
            <w:tcW w:w="4335" w:type="dxa"/>
          </w:tcPr>
          <w:p w14:paraId="557EA7E6" w14:textId="77777777" w:rsidR="00984BEA" w:rsidRDefault="00984BEA" w:rsidP="00890D1D">
            <w:r>
              <w:t xml:space="preserve">S106 agreements are normally negotiated once other matters have been agreed and therefore at the end of the </w:t>
            </w:r>
            <w:proofErr w:type="gramStart"/>
            <w:r>
              <w:t>decision making</w:t>
            </w:r>
            <w:proofErr w:type="gramEnd"/>
            <w:r>
              <w:t xml:space="preserve"> process.  There is often a delay whilst each side </w:t>
            </w:r>
            <w:proofErr w:type="gramStart"/>
            <w:r>
              <w:t>has to</w:t>
            </w:r>
            <w:proofErr w:type="gramEnd"/>
            <w:r>
              <w:t xml:space="preserve"> find resources to prepare the documents and usually it results in the applicant producing a draft that the Council responds to rather the other way round.  Planning decisions that require a S106 agreement hardly ever meet deadlines on performance and therefore go over time and sometimes results in complaints from the applicant due to time delays.</w:t>
            </w:r>
          </w:p>
        </w:tc>
        <w:tc>
          <w:tcPr>
            <w:tcW w:w="3927" w:type="dxa"/>
          </w:tcPr>
          <w:p w14:paraId="76FC0562" w14:textId="77777777" w:rsidR="00984BEA" w:rsidRDefault="00984BEA" w:rsidP="00890D1D">
            <w:r>
              <w:t xml:space="preserve">Applicants are asked to suggest heads of terms for S106 agreements at validation stage along with key information such as land ownership details and contact points for solicitors.  The Council also sends the applicant a template for S106 agreements.  In this way an early start can be made of drafting a S106 agreement and legal teams from both sides are lined up and can programme in their time.  As a </w:t>
            </w:r>
            <w:proofErr w:type="gramStart"/>
            <w:r>
              <w:t>consequence</w:t>
            </w:r>
            <w:proofErr w:type="gramEnd"/>
            <w:r>
              <w:t xml:space="preserve"> S106 agreements can usually be signed within the agreed decision timeframes.</w:t>
            </w:r>
          </w:p>
        </w:tc>
        <w:tc>
          <w:tcPr>
            <w:tcW w:w="5341" w:type="dxa"/>
          </w:tcPr>
          <w:p w14:paraId="3D6770D8" w14:textId="77777777" w:rsidR="00984BEA" w:rsidRDefault="00984BEA" w:rsidP="00890D1D">
            <w:pPr>
              <w:pStyle w:val="ListParagraph"/>
              <w:numPr>
                <w:ilvl w:val="0"/>
                <w:numId w:val="35"/>
              </w:numPr>
              <w:ind w:left="527" w:hanging="357"/>
            </w:pPr>
            <w:r>
              <w:t>Work with the Council’s Planning lawyer to produce S106 model templates and publish these on the Council’s website so that applicants know what to expect.</w:t>
            </w:r>
          </w:p>
          <w:p w14:paraId="4460EC34" w14:textId="77777777" w:rsidR="00984BEA" w:rsidRDefault="00984BEA" w:rsidP="00890D1D">
            <w:pPr>
              <w:pStyle w:val="ListParagraph"/>
              <w:numPr>
                <w:ilvl w:val="0"/>
                <w:numId w:val="35"/>
              </w:numPr>
              <w:ind w:left="527" w:hanging="357"/>
            </w:pPr>
            <w:r>
              <w:t xml:space="preserve">Have a regular </w:t>
            </w:r>
            <w:proofErr w:type="gramStart"/>
            <w:r>
              <w:t>catch up</w:t>
            </w:r>
            <w:proofErr w:type="gramEnd"/>
            <w:r>
              <w:t xml:space="preserve"> meeting with the Planning lawyer to track progress on S106 agreements, advise of future work and address problems that have occurred</w:t>
            </w:r>
          </w:p>
          <w:p w14:paraId="555269A5" w14:textId="77777777" w:rsidR="00984BEA" w:rsidRDefault="00984BEA" w:rsidP="00890D1D">
            <w:pPr>
              <w:pStyle w:val="ListParagraph"/>
              <w:numPr>
                <w:ilvl w:val="0"/>
                <w:numId w:val="35"/>
              </w:numPr>
              <w:ind w:left="527" w:hanging="357"/>
            </w:pPr>
            <w:r>
              <w:t xml:space="preserve">Insist on certain information being provided as part of a local validation list </w:t>
            </w:r>
            <w:proofErr w:type="gramStart"/>
            <w:r>
              <w:t>e.g.</w:t>
            </w:r>
            <w:proofErr w:type="gramEnd"/>
            <w:r>
              <w:t xml:space="preserve"> heads of terms, legal contact details and land ownership information</w:t>
            </w:r>
          </w:p>
        </w:tc>
      </w:tr>
      <w:tr w:rsidR="00984BEA" w14:paraId="4C5A0B0A" w14:textId="77777777" w:rsidTr="00890D1D">
        <w:trPr>
          <w:trHeight w:val="3581"/>
        </w:trPr>
        <w:tc>
          <w:tcPr>
            <w:tcW w:w="13603" w:type="dxa"/>
            <w:gridSpan w:val="3"/>
            <w:shd w:val="clear" w:color="auto" w:fill="FFFF00"/>
          </w:tcPr>
          <w:p w14:paraId="3A2CC7B0" w14:textId="77777777" w:rsidR="00984BEA" w:rsidRDefault="00984BEA" w:rsidP="00890D1D"/>
          <w:p w14:paraId="62F57F61" w14:textId="77777777" w:rsidR="00984BEA" w:rsidRDefault="00984BEA" w:rsidP="00890D1D">
            <w:pPr>
              <w:rPr>
                <w:b/>
                <w:bCs/>
              </w:rPr>
            </w:pPr>
            <w:r>
              <w:rPr>
                <w:b/>
                <w:bCs/>
                <w:noProof/>
              </w:rPr>
              <mc:AlternateContent>
                <mc:Choice Requires="wps">
                  <w:drawing>
                    <wp:anchor distT="0" distB="0" distL="114300" distR="114300" simplePos="0" relativeHeight="251674624" behindDoc="0" locked="0" layoutInCell="1" allowOverlap="1" wp14:anchorId="4D187E78" wp14:editId="3FB88CF9">
                      <wp:simplePos x="0" y="0"/>
                      <wp:positionH relativeFrom="column">
                        <wp:posOffset>622300</wp:posOffset>
                      </wp:positionH>
                      <wp:positionV relativeFrom="paragraph">
                        <wp:posOffset>15875</wp:posOffset>
                      </wp:positionV>
                      <wp:extent cx="247650" cy="257175"/>
                      <wp:effectExtent l="0" t="0" r="19050" b="28575"/>
                      <wp:wrapNone/>
                      <wp:docPr id="440" name="Text Box 44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62A1CF6"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87E78" id="Text Box 440" o:spid="_x0000_s1038" type="#_x0000_t202" style="position:absolute;margin-left:49pt;margin-top:1.25pt;width:19.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" fillcolor="window" strokeweight=".5pt">
                      <v:textbox>
                        <w:txbxContent>
                          <w:p w14:paraId="262A1CF6" w14:textId="77777777" w:rsidR="00984BEA" w:rsidRDefault="00984BEA" w:rsidP="00984BEA"/>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7F24A146" w14:textId="77777777" w:rsidR="00984BEA" w:rsidRDefault="00984BEA" w:rsidP="00890D1D">
            <w:pPr>
              <w:rPr>
                <w:b/>
                <w:bCs/>
              </w:rPr>
            </w:pPr>
            <w:r>
              <w:rPr>
                <w:b/>
                <w:bCs/>
                <w:noProof/>
              </w:rPr>
              <mc:AlternateContent>
                <mc:Choice Requires="wps">
                  <w:drawing>
                    <wp:anchor distT="0" distB="0" distL="114300" distR="114300" simplePos="0" relativeHeight="251671552" behindDoc="0" locked="0" layoutInCell="1" allowOverlap="1" wp14:anchorId="2604FBF5" wp14:editId="2842B521">
                      <wp:simplePos x="0" y="0"/>
                      <wp:positionH relativeFrom="column">
                        <wp:posOffset>1356995</wp:posOffset>
                      </wp:positionH>
                      <wp:positionV relativeFrom="paragraph">
                        <wp:posOffset>142875</wp:posOffset>
                      </wp:positionV>
                      <wp:extent cx="6791325" cy="504825"/>
                      <wp:effectExtent l="0" t="0" r="28575" b="28575"/>
                      <wp:wrapNone/>
                      <wp:docPr id="441" name="Text Box 441"/>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38A5CFBA"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4FBF5" id="Text Box 441" o:spid="_x0000_s1039" type="#_x0000_t202" style="position:absolute;margin-left:106.85pt;margin-top:11.25pt;width:534.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JKWAIAAL4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KeGEkpYAgAAvgQAAA4AAAAAAAAAAAAAAAAALgIAAGRycy9lMm9Eb2MueG1sUEsB&#10;Ai0AFAAGAAgAAAAhAKTlsVndAAAACwEAAA8AAAAAAAAAAAAAAAAAsgQAAGRycy9kb3ducmV2Lnht&#10;bFBLBQYAAAAABAAEAPMAAAC8BQAAAAA=&#10;" fillcolor="window" strokeweight=".5pt">
                      <v:textbox>
                        <w:txbxContent>
                          <w:p w14:paraId="38A5CFBA" w14:textId="77777777" w:rsidR="00984BEA" w:rsidRDefault="00984BEA" w:rsidP="00984BEA"/>
                        </w:txbxContent>
                      </v:textbox>
                    </v:shape>
                  </w:pict>
                </mc:Fallback>
              </mc:AlternateContent>
            </w:r>
          </w:p>
          <w:p w14:paraId="3B4BEFFE" w14:textId="77777777" w:rsidR="00984BEA" w:rsidRDefault="00984BEA" w:rsidP="00890D1D">
            <w:pPr>
              <w:rPr>
                <w:b/>
                <w:bCs/>
              </w:rPr>
            </w:pPr>
          </w:p>
          <w:p w14:paraId="6B42BCF6" w14:textId="77777777" w:rsidR="00984BEA" w:rsidRPr="00EA78F2" w:rsidRDefault="00984BEA" w:rsidP="00890D1D">
            <w:pPr>
              <w:rPr>
                <w:b/>
                <w:bCs/>
              </w:rPr>
            </w:pPr>
            <w:r w:rsidRPr="00EA78F2">
              <w:rPr>
                <w:b/>
                <w:bCs/>
              </w:rPr>
              <w:t>Why this score?</w:t>
            </w:r>
          </w:p>
          <w:p w14:paraId="7A581376" w14:textId="77777777" w:rsidR="00984BEA" w:rsidRPr="00EA78F2" w:rsidRDefault="00984BEA" w:rsidP="00890D1D">
            <w:pPr>
              <w:rPr>
                <w:b/>
                <w:bCs/>
              </w:rPr>
            </w:pPr>
          </w:p>
          <w:p w14:paraId="1FEF9DDD" w14:textId="77777777" w:rsidR="00984BEA" w:rsidRDefault="00984BEA" w:rsidP="00890D1D">
            <w:pPr>
              <w:rPr>
                <w:b/>
                <w:bCs/>
              </w:rPr>
            </w:pPr>
            <w:r>
              <w:rPr>
                <w:b/>
                <w:bCs/>
                <w:noProof/>
              </w:rPr>
              <mc:AlternateContent>
                <mc:Choice Requires="wps">
                  <w:drawing>
                    <wp:anchor distT="0" distB="0" distL="114300" distR="114300" simplePos="0" relativeHeight="251672576" behindDoc="0" locked="0" layoutInCell="1" allowOverlap="1" wp14:anchorId="222B85A3" wp14:editId="7AB27F19">
                      <wp:simplePos x="0" y="0"/>
                      <wp:positionH relativeFrom="column">
                        <wp:posOffset>1835150</wp:posOffset>
                      </wp:positionH>
                      <wp:positionV relativeFrom="paragraph">
                        <wp:posOffset>118110</wp:posOffset>
                      </wp:positionV>
                      <wp:extent cx="247650" cy="257175"/>
                      <wp:effectExtent l="0" t="0" r="19050" b="28575"/>
                      <wp:wrapNone/>
                      <wp:docPr id="442" name="Text Box 44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4C1EDB8D"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2B85A3" id="Text Box 442" o:spid="_x0000_s1040" type="#_x0000_t202" style="position:absolute;margin-left:144.5pt;margin-top:9.3pt;width:19.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" fillcolor="window" strokeweight=".5pt">
                      <v:textbox>
                        <w:txbxContent>
                          <w:p w14:paraId="4C1EDB8D" w14:textId="77777777" w:rsidR="00984BEA" w:rsidRDefault="00984BEA" w:rsidP="00984BEA"/>
                        </w:txbxContent>
                      </v:textbox>
                    </v:shape>
                  </w:pict>
                </mc:Fallback>
              </mc:AlternateContent>
            </w:r>
          </w:p>
          <w:p w14:paraId="4687F4D6" w14:textId="77777777" w:rsidR="00984BEA" w:rsidRDefault="00984BEA" w:rsidP="00890D1D">
            <w:pPr>
              <w:rPr>
                <w:b/>
                <w:bCs/>
              </w:rPr>
            </w:pPr>
            <w:r w:rsidRPr="00EA78F2">
              <w:rPr>
                <w:b/>
                <w:bCs/>
              </w:rPr>
              <w:t xml:space="preserve">What score would you like?   </w:t>
            </w:r>
            <w:r>
              <w:rPr>
                <w:b/>
                <w:bCs/>
              </w:rPr>
              <w:t xml:space="preserve">                   (out of 5)</w:t>
            </w:r>
            <w:r w:rsidRPr="00EA78F2">
              <w:rPr>
                <w:b/>
                <w:bCs/>
              </w:rPr>
              <w:t xml:space="preserve">   </w:t>
            </w:r>
          </w:p>
          <w:p w14:paraId="68C88F81" w14:textId="77777777" w:rsidR="00984BEA" w:rsidRDefault="00984BEA" w:rsidP="00890D1D">
            <w:pPr>
              <w:rPr>
                <w:b/>
                <w:bCs/>
              </w:rPr>
            </w:pPr>
          </w:p>
          <w:p w14:paraId="713638ED" w14:textId="77777777" w:rsidR="00984BEA" w:rsidRDefault="00984BEA" w:rsidP="00890D1D">
            <w:pPr>
              <w:rPr>
                <w:b/>
                <w:bCs/>
              </w:rPr>
            </w:pPr>
            <w:r>
              <w:rPr>
                <w:b/>
                <w:bCs/>
                <w:noProof/>
              </w:rPr>
              <mc:AlternateContent>
                <mc:Choice Requires="wps">
                  <w:drawing>
                    <wp:anchor distT="0" distB="0" distL="114300" distR="114300" simplePos="0" relativeHeight="251673600" behindDoc="0" locked="0" layoutInCell="1" allowOverlap="1" wp14:anchorId="2CC2EDD3" wp14:editId="4D2A885A">
                      <wp:simplePos x="0" y="0"/>
                      <wp:positionH relativeFrom="column">
                        <wp:posOffset>1328420</wp:posOffset>
                      </wp:positionH>
                      <wp:positionV relativeFrom="paragraph">
                        <wp:posOffset>63500</wp:posOffset>
                      </wp:positionV>
                      <wp:extent cx="6848475" cy="504825"/>
                      <wp:effectExtent l="0" t="0" r="28575" b="28575"/>
                      <wp:wrapNone/>
                      <wp:docPr id="443" name="Text Box 443"/>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56D986EA"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2EDD3" id="Text Box 443" o:spid="_x0000_s1041" type="#_x0000_t202" style="position:absolute;margin-left:104.6pt;margin-top:5pt;width:539.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" fillcolor="window" strokeweight=".5pt">
                      <v:textbox>
                        <w:txbxContent>
                          <w:p w14:paraId="56D986EA" w14:textId="77777777" w:rsidR="00984BEA" w:rsidRDefault="00984BEA" w:rsidP="00984BEA"/>
                        </w:txbxContent>
                      </v:textbox>
                    </v:shape>
                  </w:pict>
                </mc:Fallback>
              </mc:AlternateContent>
            </w:r>
            <w:r w:rsidRPr="00EA78F2">
              <w:rPr>
                <w:b/>
                <w:bCs/>
              </w:rPr>
              <w:t xml:space="preserve"> </w:t>
            </w:r>
          </w:p>
          <w:p w14:paraId="4832DFF9" w14:textId="77777777" w:rsidR="00984BEA" w:rsidRDefault="00984BEA" w:rsidP="00890D1D">
            <w:pPr>
              <w:rPr>
                <w:b/>
                <w:bCs/>
              </w:rPr>
            </w:pPr>
            <w:r w:rsidRPr="00EA78F2">
              <w:rPr>
                <w:b/>
                <w:bCs/>
              </w:rPr>
              <w:t>Why this score?</w:t>
            </w:r>
          </w:p>
          <w:p w14:paraId="62C7214E" w14:textId="77777777" w:rsidR="00984BEA" w:rsidRDefault="00984BEA" w:rsidP="00890D1D"/>
          <w:p w14:paraId="0C55A2FA" w14:textId="77777777" w:rsidR="00984BEA" w:rsidRDefault="00984BEA" w:rsidP="00890D1D"/>
        </w:tc>
      </w:tr>
    </w:tbl>
    <w:p w14:paraId="35665DA5" w14:textId="77777777" w:rsidR="00984BEA" w:rsidRDefault="00984BEA" w:rsidP="00984BEA">
      <w:r>
        <w:br w:type="page"/>
      </w:r>
    </w:p>
    <w:tbl>
      <w:tblPr>
        <w:tblStyle w:val="TableGrid"/>
        <w:tblW w:w="13603" w:type="dxa"/>
        <w:tblLook w:val="04A0" w:firstRow="1" w:lastRow="0" w:firstColumn="1" w:lastColumn="0" w:noHBand="0" w:noVBand="1"/>
      </w:tblPr>
      <w:tblGrid>
        <w:gridCol w:w="4335"/>
        <w:gridCol w:w="3927"/>
        <w:gridCol w:w="5341"/>
      </w:tblGrid>
      <w:tr w:rsidR="00984BEA" w14:paraId="54E2C191" w14:textId="77777777" w:rsidTr="00890D1D">
        <w:trPr>
          <w:trHeight w:val="983"/>
        </w:trPr>
        <w:tc>
          <w:tcPr>
            <w:tcW w:w="4335" w:type="dxa"/>
            <w:shd w:val="clear" w:color="auto" w:fill="92D050"/>
          </w:tcPr>
          <w:p w14:paraId="332342B5" w14:textId="77777777" w:rsidR="00984BEA" w:rsidRDefault="00984BEA" w:rsidP="00890D1D">
            <w:r w:rsidRPr="00DD69BF">
              <w:rPr>
                <w:b/>
                <w:bCs/>
              </w:rPr>
              <w:lastRenderedPageBreak/>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3927" w:type="dxa"/>
            <w:shd w:val="clear" w:color="auto" w:fill="92D050"/>
          </w:tcPr>
          <w:p w14:paraId="6AC2E355" w14:textId="77777777" w:rsidR="00984BEA" w:rsidRDefault="00984BEA" w:rsidP="00890D1D">
            <w:pPr>
              <w:rPr>
                <w:b/>
                <w:bCs/>
              </w:rPr>
            </w:pPr>
            <w:r w:rsidRPr="00DD69BF">
              <w:rPr>
                <w:b/>
                <w:bCs/>
              </w:rPr>
              <w:t>An excellent Development Management Service</w:t>
            </w:r>
            <w:r>
              <w:rPr>
                <w:b/>
                <w:bCs/>
              </w:rPr>
              <w:t xml:space="preserve"> (score 5)</w:t>
            </w:r>
          </w:p>
          <w:p w14:paraId="51981BF4" w14:textId="77777777" w:rsidR="00984BEA" w:rsidRDefault="00984BEA" w:rsidP="00890D1D"/>
        </w:tc>
        <w:tc>
          <w:tcPr>
            <w:tcW w:w="5341" w:type="dxa"/>
            <w:shd w:val="clear" w:color="auto" w:fill="92D050"/>
          </w:tcPr>
          <w:p w14:paraId="537544F1" w14:textId="77777777" w:rsidR="00984BEA" w:rsidRPr="00FD3CA7" w:rsidRDefault="00984BEA" w:rsidP="00890D1D">
            <w:pPr>
              <w:rPr>
                <w:b/>
                <w:bCs/>
              </w:rPr>
            </w:pPr>
            <w:r>
              <w:t xml:space="preserve">  </w:t>
            </w:r>
            <w:r w:rsidRPr="00FD3CA7">
              <w:rPr>
                <w:b/>
                <w:bCs/>
              </w:rPr>
              <w:t>Top tips</w:t>
            </w:r>
          </w:p>
        </w:tc>
      </w:tr>
      <w:tr w:rsidR="00984BEA" w14:paraId="6E62ADF9" w14:textId="77777777" w:rsidTr="00890D1D">
        <w:trPr>
          <w:trHeight w:val="3118"/>
        </w:trPr>
        <w:tc>
          <w:tcPr>
            <w:tcW w:w="4335" w:type="dxa"/>
          </w:tcPr>
          <w:p w14:paraId="1A28C6B9" w14:textId="77777777" w:rsidR="00984BEA" w:rsidRDefault="00984BEA" w:rsidP="00890D1D">
            <w:r>
              <w:t xml:space="preserve">Feedback on decisions usually takes the form of formal complaints where the Council attempts to defend its position on quality or speed or an appeal decision.  There is no mechanism in place for applicants to feedback comments on the </w:t>
            </w:r>
            <w:proofErr w:type="gramStart"/>
            <w:r>
              <w:t>decision making</w:t>
            </w:r>
            <w:proofErr w:type="gramEnd"/>
            <w:r>
              <w:t xml:space="preserve"> process and therefore there is no continuous learning.</w:t>
            </w:r>
          </w:p>
        </w:tc>
        <w:tc>
          <w:tcPr>
            <w:tcW w:w="3927" w:type="dxa"/>
          </w:tcPr>
          <w:p w14:paraId="295C6207" w14:textId="77777777" w:rsidR="00984BEA" w:rsidRDefault="00984BEA" w:rsidP="00890D1D">
            <w:r>
              <w:t xml:space="preserve">There is an opportunity for applicants and agents to feedback on planning decisions.  For </w:t>
            </w:r>
            <w:proofErr w:type="gramStart"/>
            <w:r>
              <w:t>example</w:t>
            </w:r>
            <w:proofErr w:type="gramEnd"/>
            <w:r>
              <w:t xml:space="preserve"> they may be encouraged to fill out an online feedback form after receiving their decision notice and there are regular agents forums for agents to feedback on general decision making.  The managers also have an open policy of encouraging feedback.  All feedback is used as an ongoing learning process which is discussed with staff and managers on a regular basis.</w:t>
            </w:r>
          </w:p>
        </w:tc>
        <w:tc>
          <w:tcPr>
            <w:tcW w:w="5341" w:type="dxa"/>
          </w:tcPr>
          <w:p w14:paraId="58297092" w14:textId="77777777" w:rsidR="00984BEA" w:rsidRDefault="00984BEA" w:rsidP="00890D1D">
            <w:pPr>
              <w:pStyle w:val="ListParagraph"/>
              <w:numPr>
                <w:ilvl w:val="0"/>
                <w:numId w:val="35"/>
              </w:numPr>
              <w:ind w:left="527" w:hanging="357"/>
            </w:pPr>
            <w:r>
              <w:t>Send a link to a feedback form with every decision notice and ensure the information is collated to separate those who have received approval and those who receive a refusal</w:t>
            </w:r>
          </w:p>
          <w:p w14:paraId="48D07C90" w14:textId="77777777" w:rsidR="00984BEA" w:rsidRDefault="00984BEA" w:rsidP="00890D1D">
            <w:pPr>
              <w:pStyle w:val="ListParagraph"/>
              <w:numPr>
                <w:ilvl w:val="0"/>
                <w:numId w:val="35"/>
              </w:numPr>
              <w:ind w:left="527" w:hanging="357"/>
            </w:pPr>
            <w:r>
              <w:t>Give agents the opportunity to discuss decision making with the service.  This does not always mean having to have a physical meeting but could involve chat facilities</w:t>
            </w:r>
          </w:p>
          <w:p w14:paraId="01476CE5" w14:textId="77777777" w:rsidR="00984BEA" w:rsidRDefault="00984BEA" w:rsidP="00890D1D">
            <w:pPr>
              <w:pStyle w:val="ListParagraph"/>
              <w:numPr>
                <w:ilvl w:val="0"/>
                <w:numId w:val="35"/>
              </w:numPr>
              <w:ind w:left="527" w:hanging="357"/>
            </w:pPr>
            <w:r>
              <w:t>Use feedback in a positive way by have a learning through experience feedback policy and ensure all staff can both see this feedback and use it for future learning</w:t>
            </w:r>
          </w:p>
          <w:p w14:paraId="2C2932BB" w14:textId="77777777" w:rsidR="00984BEA" w:rsidRDefault="00984BEA" w:rsidP="00890D1D">
            <w:pPr>
              <w:pStyle w:val="ListParagraph"/>
              <w:numPr>
                <w:ilvl w:val="0"/>
                <w:numId w:val="35"/>
              </w:numPr>
              <w:ind w:left="527" w:hanging="357"/>
            </w:pPr>
            <w:r>
              <w:t>Introduce a culture where all feedback is used positively to improve the service provided</w:t>
            </w:r>
          </w:p>
          <w:p w14:paraId="438C09D9" w14:textId="77777777" w:rsidR="00984BEA" w:rsidRDefault="00984BEA" w:rsidP="00890D1D">
            <w:pPr>
              <w:pStyle w:val="ListParagraph"/>
              <w:ind w:left="527"/>
            </w:pPr>
          </w:p>
        </w:tc>
      </w:tr>
      <w:tr w:rsidR="00984BEA" w14:paraId="6CC68A6C" w14:textId="77777777" w:rsidTr="00890D1D">
        <w:trPr>
          <w:trHeight w:val="3605"/>
        </w:trPr>
        <w:tc>
          <w:tcPr>
            <w:tcW w:w="13603" w:type="dxa"/>
            <w:gridSpan w:val="3"/>
            <w:shd w:val="clear" w:color="auto" w:fill="FFFF00"/>
          </w:tcPr>
          <w:p w14:paraId="5AB90D69" w14:textId="77777777" w:rsidR="00984BEA" w:rsidRDefault="00984BEA" w:rsidP="00890D1D"/>
          <w:p w14:paraId="08445AFA" w14:textId="77777777" w:rsidR="00984BEA" w:rsidRDefault="00984BEA" w:rsidP="00890D1D">
            <w:pPr>
              <w:rPr>
                <w:b/>
                <w:bCs/>
              </w:rPr>
            </w:pPr>
            <w:r>
              <w:rPr>
                <w:b/>
                <w:bCs/>
                <w:noProof/>
              </w:rPr>
              <mc:AlternateContent>
                <mc:Choice Requires="wps">
                  <w:drawing>
                    <wp:anchor distT="0" distB="0" distL="114300" distR="114300" simplePos="0" relativeHeight="251678720" behindDoc="0" locked="0" layoutInCell="1" allowOverlap="1" wp14:anchorId="73BDB038" wp14:editId="4F1E5824">
                      <wp:simplePos x="0" y="0"/>
                      <wp:positionH relativeFrom="column">
                        <wp:posOffset>622300</wp:posOffset>
                      </wp:positionH>
                      <wp:positionV relativeFrom="paragraph">
                        <wp:posOffset>15875</wp:posOffset>
                      </wp:positionV>
                      <wp:extent cx="247650" cy="257175"/>
                      <wp:effectExtent l="0" t="0" r="19050" b="28575"/>
                      <wp:wrapNone/>
                      <wp:docPr id="444" name="Text Box 44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2199EEA"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DB038" id="Text Box 444" o:spid="_x0000_s1042" type="#_x0000_t202" style="position:absolute;margin-left:49pt;margin-top:1.25pt;width:19.5pt;height:20.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B5hPahXAgAAvQQAAA4AAAAAAAAAAAAAAAAALgIAAGRycy9lMm9Eb2MueG1sUEsBAi0A&#10;FAAGAAgAAAAhAD8yHXfbAAAABwEAAA8AAAAAAAAAAAAAAAAAsQQAAGRycy9kb3ducmV2LnhtbFBL&#10;BQYAAAAABAAEAPMAAAC5BQAAAAA=&#10;" fillcolor="window" strokeweight=".5pt">
                      <v:textbox>
                        <w:txbxContent>
                          <w:p w14:paraId="72199EEA" w14:textId="77777777" w:rsidR="00984BEA" w:rsidRDefault="00984BEA" w:rsidP="00984BEA"/>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4162D687" w14:textId="77777777" w:rsidR="00984BEA" w:rsidRDefault="00984BEA" w:rsidP="00890D1D">
            <w:pPr>
              <w:rPr>
                <w:b/>
                <w:bCs/>
              </w:rPr>
            </w:pPr>
            <w:r>
              <w:rPr>
                <w:b/>
                <w:bCs/>
                <w:noProof/>
              </w:rPr>
              <mc:AlternateContent>
                <mc:Choice Requires="wps">
                  <w:drawing>
                    <wp:anchor distT="0" distB="0" distL="114300" distR="114300" simplePos="0" relativeHeight="251675648" behindDoc="0" locked="0" layoutInCell="1" allowOverlap="1" wp14:anchorId="5A284A66" wp14:editId="56BB056B">
                      <wp:simplePos x="0" y="0"/>
                      <wp:positionH relativeFrom="column">
                        <wp:posOffset>1356995</wp:posOffset>
                      </wp:positionH>
                      <wp:positionV relativeFrom="paragraph">
                        <wp:posOffset>142875</wp:posOffset>
                      </wp:positionV>
                      <wp:extent cx="6791325" cy="504825"/>
                      <wp:effectExtent l="0" t="0" r="28575" b="28575"/>
                      <wp:wrapNone/>
                      <wp:docPr id="445" name="Text Box 445"/>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5BF26407"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84A66" id="Text Box 445" o:spid="_x0000_s1043" type="#_x0000_t202" style="position:absolute;margin-left:106.85pt;margin-top:11.25pt;width:534.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O7T1k1YAgAAvgQAAA4AAAAAAAAAAAAAAAAALgIAAGRycy9lMm9Eb2MueG1sUEsB&#10;Ai0AFAAGAAgAAAAhAKTlsVndAAAACwEAAA8AAAAAAAAAAAAAAAAAsgQAAGRycy9kb3ducmV2Lnht&#10;bFBLBQYAAAAABAAEAPMAAAC8BQAAAAA=&#10;" fillcolor="window" strokeweight=".5pt">
                      <v:textbox>
                        <w:txbxContent>
                          <w:p w14:paraId="5BF26407" w14:textId="77777777" w:rsidR="00984BEA" w:rsidRDefault="00984BEA" w:rsidP="00984BEA"/>
                        </w:txbxContent>
                      </v:textbox>
                    </v:shape>
                  </w:pict>
                </mc:Fallback>
              </mc:AlternateContent>
            </w:r>
          </w:p>
          <w:p w14:paraId="07CCCB3E" w14:textId="77777777" w:rsidR="00984BEA" w:rsidRDefault="00984BEA" w:rsidP="00890D1D">
            <w:pPr>
              <w:rPr>
                <w:b/>
                <w:bCs/>
              </w:rPr>
            </w:pPr>
          </w:p>
          <w:p w14:paraId="569DC6F7" w14:textId="77777777" w:rsidR="00984BEA" w:rsidRPr="00EA78F2" w:rsidRDefault="00984BEA" w:rsidP="00890D1D">
            <w:pPr>
              <w:rPr>
                <w:b/>
                <w:bCs/>
              </w:rPr>
            </w:pPr>
            <w:r w:rsidRPr="00EA78F2">
              <w:rPr>
                <w:b/>
                <w:bCs/>
              </w:rPr>
              <w:t>Why this score?</w:t>
            </w:r>
          </w:p>
          <w:p w14:paraId="7DE6C978" w14:textId="77777777" w:rsidR="00984BEA" w:rsidRPr="00EA78F2" w:rsidRDefault="00984BEA" w:rsidP="00890D1D">
            <w:pPr>
              <w:rPr>
                <w:b/>
                <w:bCs/>
              </w:rPr>
            </w:pPr>
          </w:p>
          <w:p w14:paraId="19CBF556" w14:textId="77777777" w:rsidR="00984BEA" w:rsidRDefault="00984BEA" w:rsidP="00890D1D">
            <w:pPr>
              <w:rPr>
                <w:b/>
                <w:bCs/>
              </w:rPr>
            </w:pPr>
            <w:r>
              <w:rPr>
                <w:b/>
                <w:bCs/>
                <w:noProof/>
              </w:rPr>
              <mc:AlternateContent>
                <mc:Choice Requires="wps">
                  <w:drawing>
                    <wp:anchor distT="0" distB="0" distL="114300" distR="114300" simplePos="0" relativeHeight="251676672" behindDoc="0" locked="0" layoutInCell="1" allowOverlap="1" wp14:anchorId="5FCBB5F5" wp14:editId="25105AE9">
                      <wp:simplePos x="0" y="0"/>
                      <wp:positionH relativeFrom="column">
                        <wp:posOffset>1835150</wp:posOffset>
                      </wp:positionH>
                      <wp:positionV relativeFrom="paragraph">
                        <wp:posOffset>118110</wp:posOffset>
                      </wp:positionV>
                      <wp:extent cx="247650" cy="257175"/>
                      <wp:effectExtent l="0" t="0" r="19050" b="28575"/>
                      <wp:wrapNone/>
                      <wp:docPr id="446" name="Text Box 44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CF44578"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BB5F5" id="Text Box 446" o:spid="_x0000_s1044" type="#_x0000_t202" style="position:absolute;margin-left:144.5pt;margin-top:9.3pt;width:19.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Oed/NJWAgAAvQQAAA4AAAAAAAAAAAAAAAAALgIAAGRycy9lMm9Eb2MueG1sUEsBAi0A&#10;FAAGAAgAAAAhAHZjMnrcAAAACQEAAA8AAAAAAAAAAAAAAAAAsAQAAGRycy9kb3ducmV2LnhtbFBL&#10;BQYAAAAABAAEAPMAAAC5BQAAAAA=&#10;" fillcolor="window" strokeweight=".5pt">
                      <v:textbox>
                        <w:txbxContent>
                          <w:p w14:paraId="7CF44578" w14:textId="77777777" w:rsidR="00984BEA" w:rsidRDefault="00984BEA" w:rsidP="00984BEA"/>
                        </w:txbxContent>
                      </v:textbox>
                    </v:shape>
                  </w:pict>
                </mc:Fallback>
              </mc:AlternateContent>
            </w:r>
          </w:p>
          <w:p w14:paraId="408F97B8" w14:textId="77777777" w:rsidR="00984BEA" w:rsidRDefault="00984BEA" w:rsidP="00890D1D">
            <w:pPr>
              <w:rPr>
                <w:b/>
                <w:bCs/>
              </w:rPr>
            </w:pPr>
            <w:r w:rsidRPr="00EA78F2">
              <w:rPr>
                <w:b/>
                <w:bCs/>
              </w:rPr>
              <w:t xml:space="preserve">What score would you like?   </w:t>
            </w:r>
            <w:r>
              <w:rPr>
                <w:b/>
                <w:bCs/>
              </w:rPr>
              <w:t xml:space="preserve">                   (out of 5)</w:t>
            </w:r>
            <w:r w:rsidRPr="00EA78F2">
              <w:rPr>
                <w:b/>
                <w:bCs/>
              </w:rPr>
              <w:t xml:space="preserve">   </w:t>
            </w:r>
          </w:p>
          <w:p w14:paraId="5FBC3F84" w14:textId="77777777" w:rsidR="00984BEA" w:rsidRDefault="00984BEA" w:rsidP="00890D1D">
            <w:pPr>
              <w:rPr>
                <w:b/>
                <w:bCs/>
              </w:rPr>
            </w:pPr>
          </w:p>
          <w:p w14:paraId="53DD8457" w14:textId="77777777" w:rsidR="00984BEA" w:rsidRDefault="00984BEA" w:rsidP="00890D1D">
            <w:pPr>
              <w:rPr>
                <w:b/>
                <w:bCs/>
              </w:rPr>
            </w:pPr>
            <w:r>
              <w:rPr>
                <w:b/>
                <w:bCs/>
                <w:noProof/>
              </w:rPr>
              <mc:AlternateContent>
                <mc:Choice Requires="wps">
                  <w:drawing>
                    <wp:anchor distT="0" distB="0" distL="114300" distR="114300" simplePos="0" relativeHeight="251677696" behindDoc="0" locked="0" layoutInCell="1" allowOverlap="1" wp14:anchorId="7F7C6D7D" wp14:editId="6381543C">
                      <wp:simplePos x="0" y="0"/>
                      <wp:positionH relativeFrom="column">
                        <wp:posOffset>1328420</wp:posOffset>
                      </wp:positionH>
                      <wp:positionV relativeFrom="paragraph">
                        <wp:posOffset>63500</wp:posOffset>
                      </wp:positionV>
                      <wp:extent cx="6848475" cy="504825"/>
                      <wp:effectExtent l="0" t="0" r="28575" b="28575"/>
                      <wp:wrapNone/>
                      <wp:docPr id="447" name="Text Box 447"/>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421A0022" w14:textId="77777777" w:rsidR="00984BEA" w:rsidRDefault="00984BEA" w:rsidP="0098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C6D7D" id="Text Box 447" o:spid="_x0000_s1045" type="#_x0000_t202" style="position:absolute;margin-left:104.6pt;margin-top:5pt;width:539.2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" fillcolor="window" strokeweight=".5pt">
                      <v:textbox>
                        <w:txbxContent>
                          <w:p w14:paraId="421A0022" w14:textId="77777777" w:rsidR="00984BEA" w:rsidRDefault="00984BEA" w:rsidP="00984BEA"/>
                        </w:txbxContent>
                      </v:textbox>
                    </v:shape>
                  </w:pict>
                </mc:Fallback>
              </mc:AlternateContent>
            </w:r>
            <w:r w:rsidRPr="00EA78F2">
              <w:rPr>
                <w:b/>
                <w:bCs/>
              </w:rPr>
              <w:t xml:space="preserve"> </w:t>
            </w:r>
          </w:p>
          <w:p w14:paraId="742AF231" w14:textId="77777777" w:rsidR="00984BEA" w:rsidRDefault="00984BEA" w:rsidP="00890D1D">
            <w:pPr>
              <w:rPr>
                <w:b/>
                <w:bCs/>
              </w:rPr>
            </w:pPr>
            <w:r w:rsidRPr="00EA78F2">
              <w:rPr>
                <w:b/>
                <w:bCs/>
              </w:rPr>
              <w:t>Why this score?</w:t>
            </w:r>
          </w:p>
          <w:p w14:paraId="2E9A33EB" w14:textId="77777777" w:rsidR="00984BEA" w:rsidRDefault="00984BEA" w:rsidP="00890D1D"/>
        </w:tc>
      </w:tr>
    </w:tbl>
    <w:p w14:paraId="17B93916" w14:textId="77777777" w:rsidR="00984BEA" w:rsidRDefault="00984BEA" w:rsidP="00984BEA">
      <w:r>
        <w:br w:type="page"/>
      </w:r>
    </w:p>
    <w:tbl>
      <w:tblPr>
        <w:tblStyle w:val="TableGrid"/>
        <w:tblW w:w="14170" w:type="dxa"/>
        <w:tblLook w:val="04A0" w:firstRow="1" w:lastRow="0" w:firstColumn="1" w:lastColumn="0" w:noHBand="0" w:noVBand="1"/>
      </w:tblPr>
      <w:tblGrid>
        <w:gridCol w:w="14170"/>
      </w:tblGrid>
      <w:tr w:rsidR="00984BEA" w14:paraId="3E6D197D" w14:textId="77777777" w:rsidTr="00890D1D">
        <w:trPr>
          <w:trHeight w:val="8669"/>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37CFD18A" w14:textId="77777777" w:rsidR="00984BEA" w:rsidRDefault="00984BEA" w:rsidP="00890D1D">
            <w:pPr>
              <w:rPr>
                <w:b/>
                <w:bCs/>
                <w:sz w:val="32"/>
                <w:szCs w:val="32"/>
              </w:rPr>
            </w:pPr>
            <w:bookmarkStart w:id="7" w:name="_Hlk79670812"/>
            <w:r>
              <w:rPr>
                <w:b/>
                <w:bCs/>
                <w:sz w:val="32"/>
                <w:szCs w:val="32"/>
              </w:rPr>
              <w:lastRenderedPageBreak/>
              <w:t xml:space="preserve">Actions to follow up and </w:t>
            </w:r>
            <w:r w:rsidRPr="006C1E43">
              <w:rPr>
                <w:b/>
                <w:bCs/>
                <w:sz w:val="32"/>
                <w:szCs w:val="32"/>
              </w:rPr>
              <w:t xml:space="preserve">tips </w:t>
            </w:r>
            <w:r>
              <w:rPr>
                <w:b/>
                <w:bCs/>
                <w:sz w:val="32"/>
                <w:szCs w:val="32"/>
              </w:rPr>
              <w:t xml:space="preserve">you </w:t>
            </w:r>
            <w:r w:rsidRPr="006C1E43">
              <w:rPr>
                <w:b/>
                <w:bCs/>
                <w:sz w:val="32"/>
                <w:szCs w:val="32"/>
              </w:rPr>
              <w:t>will you be considering?</w:t>
            </w:r>
          </w:p>
          <w:p w14:paraId="3AA67F16" w14:textId="77777777" w:rsidR="00984BEA" w:rsidRDefault="00984BEA" w:rsidP="00890D1D">
            <w:pPr>
              <w:rPr>
                <w:b/>
                <w:bCs/>
                <w:sz w:val="32"/>
                <w:szCs w:val="32"/>
              </w:rPr>
            </w:pPr>
            <w:r w:rsidRPr="00454ECF">
              <w:rPr>
                <w:b/>
                <w:bCs/>
                <w:noProof/>
                <w:sz w:val="32"/>
                <w:szCs w:val="32"/>
              </w:rPr>
              <mc:AlternateContent>
                <mc:Choice Requires="wps">
                  <w:drawing>
                    <wp:anchor distT="45720" distB="45720" distL="114300" distR="114300" simplePos="0" relativeHeight="251679744" behindDoc="0" locked="0" layoutInCell="1" allowOverlap="1" wp14:anchorId="73897D80" wp14:editId="7CA0936E">
                      <wp:simplePos x="0" y="0"/>
                      <wp:positionH relativeFrom="column">
                        <wp:posOffset>2585720</wp:posOffset>
                      </wp:positionH>
                      <wp:positionV relativeFrom="paragraph">
                        <wp:posOffset>199390</wp:posOffset>
                      </wp:positionV>
                      <wp:extent cx="5429250" cy="1404620"/>
                      <wp:effectExtent l="0" t="0" r="19050" b="20320"/>
                      <wp:wrapSquare wrapText="bothSides"/>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7A83F5C9" w14:textId="77777777" w:rsidR="00984BEA" w:rsidRDefault="00984BEA" w:rsidP="00984B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97D80" id="Text Box 2" o:spid="_x0000_s1046" type="#_x0000_t202" style="position:absolute;margin-left:203.6pt;margin-top:15.7pt;width:42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">
                      <v:textbox style="mso-fit-shape-to-text:t">
                        <w:txbxContent>
                          <w:p w14:paraId="7A83F5C9" w14:textId="77777777" w:rsidR="00984BEA" w:rsidRDefault="00984BEA" w:rsidP="00984BEA"/>
                        </w:txbxContent>
                      </v:textbox>
                      <w10:wrap type="square"/>
                    </v:shape>
                  </w:pict>
                </mc:Fallback>
              </mc:AlternateContent>
            </w:r>
          </w:p>
          <w:p w14:paraId="206654AC" w14:textId="77777777" w:rsidR="00984BEA" w:rsidRDefault="00984BEA" w:rsidP="00890D1D">
            <w:pPr>
              <w:rPr>
                <w:b/>
                <w:bCs/>
                <w:sz w:val="32"/>
                <w:szCs w:val="32"/>
              </w:rPr>
            </w:pPr>
            <w:r>
              <w:rPr>
                <w:b/>
                <w:bCs/>
                <w:sz w:val="32"/>
                <w:szCs w:val="32"/>
              </w:rPr>
              <w:t>Which tips are helpful?</w:t>
            </w:r>
          </w:p>
          <w:p w14:paraId="10CB109F" w14:textId="77777777" w:rsidR="00984BEA" w:rsidRDefault="00984BEA" w:rsidP="00890D1D">
            <w:pPr>
              <w:rPr>
                <w:b/>
                <w:bCs/>
                <w:sz w:val="32"/>
                <w:szCs w:val="32"/>
              </w:rPr>
            </w:pPr>
          </w:p>
          <w:p w14:paraId="594957D6" w14:textId="77777777" w:rsidR="00984BEA" w:rsidRDefault="00984BEA" w:rsidP="00890D1D">
            <w:pPr>
              <w:rPr>
                <w:b/>
                <w:bCs/>
                <w:sz w:val="32"/>
                <w:szCs w:val="32"/>
              </w:rPr>
            </w:pPr>
          </w:p>
          <w:p w14:paraId="6DBB8FCC" w14:textId="77777777" w:rsidR="00984BEA" w:rsidRDefault="00984BEA" w:rsidP="00890D1D">
            <w:pPr>
              <w:rPr>
                <w:b/>
                <w:bCs/>
                <w:sz w:val="32"/>
                <w:szCs w:val="32"/>
              </w:rPr>
            </w:pPr>
            <w:r w:rsidRPr="00454ECF">
              <w:rPr>
                <w:b/>
                <w:bCs/>
                <w:noProof/>
                <w:sz w:val="32"/>
                <w:szCs w:val="32"/>
              </w:rPr>
              <mc:AlternateContent>
                <mc:Choice Requires="wps">
                  <w:drawing>
                    <wp:anchor distT="45720" distB="45720" distL="114300" distR="114300" simplePos="0" relativeHeight="251680768" behindDoc="0" locked="0" layoutInCell="1" allowOverlap="1" wp14:anchorId="3744CD96" wp14:editId="658FB940">
                      <wp:simplePos x="0" y="0"/>
                      <wp:positionH relativeFrom="column">
                        <wp:posOffset>223520</wp:posOffset>
                      </wp:positionH>
                      <wp:positionV relativeFrom="paragraph">
                        <wp:posOffset>360045</wp:posOffset>
                      </wp:positionV>
                      <wp:extent cx="8248650" cy="3429000"/>
                      <wp:effectExtent l="0" t="0" r="19050" b="19050"/>
                      <wp:wrapSquare wrapText="bothSides"/>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429000"/>
                              </a:xfrm>
                              <a:prstGeom prst="rect">
                                <a:avLst/>
                              </a:prstGeom>
                              <a:solidFill>
                                <a:srgbClr val="FFFFFF"/>
                              </a:solidFill>
                              <a:ln w="9525">
                                <a:solidFill>
                                  <a:srgbClr val="000000"/>
                                </a:solidFill>
                                <a:miter lim="800000"/>
                                <a:headEnd/>
                                <a:tailEnd/>
                              </a:ln>
                            </wps:spPr>
                            <wps:txbx>
                              <w:txbxContent>
                                <w:p w14:paraId="33790D44" w14:textId="77777777" w:rsidR="00984BEA" w:rsidRDefault="00984BEA" w:rsidP="00984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4CD96" id="_x0000_s1047" type="#_x0000_t202" style="position:absolute;margin-left:17.6pt;margin-top:28.35pt;width:649.5pt;height:270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">
                      <v:textbox>
                        <w:txbxContent>
                          <w:p w14:paraId="33790D44" w14:textId="77777777" w:rsidR="00984BEA" w:rsidRDefault="00984BEA" w:rsidP="00984BEA"/>
                        </w:txbxContent>
                      </v:textbox>
                      <w10:wrap type="square"/>
                    </v:shape>
                  </w:pict>
                </mc:Fallback>
              </mc:AlternateContent>
            </w:r>
            <w:r>
              <w:rPr>
                <w:b/>
                <w:bCs/>
                <w:sz w:val="32"/>
                <w:szCs w:val="32"/>
              </w:rPr>
              <w:t>Actions to take forward</w:t>
            </w:r>
          </w:p>
          <w:p w14:paraId="4F8863E5" w14:textId="77777777" w:rsidR="00984BEA" w:rsidRDefault="00984BEA" w:rsidP="00890D1D">
            <w:pPr>
              <w:rPr>
                <w:b/>
                <w:bCs/>
                <w:sz w:val="32"/>
                <w:szCs w:val="32"/>
              </w:rPr>
            </w:pPr>
          </w:p>
        </w:tc>
      </w:tr>
      <w:bookmarkEnd w:id="7"/>
    </w:tbl>
    <w:p w14:paraId="130BD044" w14:textId="7A77AD51" w:rsidR="000A5134" w:rsidRPr="0044348F" w:rsidRDefault="000A5134" w:rsidP="000A5134">
      <w:pPr>
        <w:rPr>
          <w:sz w:val="24"/>
          <w:szCs w:val="24"/>
        </w:rPr>
      </w:pPr>
    </w:p>
    <w:sectPr w:rsidR="000A5134" w:rsidRPr="0044348F"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32ED" w14:textId="77777777" w:rsidR="00E447CB" w:rsidRDefault="00E447CB" w:rsidP="00671B46">
      <w:pPr>
        <w:spacing w:after="0" w:line="240" w:lineRule="auto"/>
      </w:pPr>
      <w:r>
        <w:separator/>
      </w:r>
    </w:p>
  </w:endnote>
  <w:endnote w:type="continuationSeparator" w:id="0">
    <w:p w14:paraId="0895B1AA" w14:textId="77777777" w:rsidR="00E447CB" w:rsidRDefault="00E447CB"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6732" w14:textId="77777777" w:rsidR="00E447CB" w:rsidRDefault="00E447CB" w:rsidP="00671B46">
      <w:pPr>
        <w:spacing w:after="0" w:line="240" w:lineRule="auto"/>
      </w:pPr>
      <w:r>
        <w:separator/>
      </w:r>
    </w:p>
  </w:footnote>
  <w:footnote w:type="continuationSeparator" w:id="0">
    <w:p w14:paraId="5A3D8395" w14:textId="77777777" w:rsidR="00E447CB" w:rsidRDefault="00E447CB"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0"/>
  </w:num>
  <w:num w:numId="5">
    <w:abstractNumId w:val="9"/>
  </w:num>
  <w:num w:numId="6">
    <w:abstractNumId w:val="17"/>
  </w:num>
  <w:num w:numId="7">
    <w:abstractNumId w:val="27"/>
  </w:num>
  <w:num w:numId="8">
    <w:abstractNumId w:val="14"/>
  </w:num>
  <w:num w:numId="9">
    <w:abstractNumId w:val="35"/>
  </w:num>
  <w:num w:numId="10">
    <w:abstractNumId w:val="23"/>
  </w:num>
  <w:num w:numId="11">
    <w:abstractNumId w:val="2"/>
  </w:num>
  <w:num w:numId="12">
    <w:abstractNumId w:val="5"/>
  </w:num>
  <w:num w:numId="13">
    <w:abstractNumId w:val="10"/>
  </w:num>
  <w:num w:numId="14">
    <w:abstractNumId w:val="16"/>
  </w:num>
  <w:num w:numId="15">
    <w:abstractNumId w:val="6"/>
  </w:num>
  <w:num w:numId="16">
    <w:abstractNumId w:val="13"/>
  </w:num>
  <w:num w:numId="17">
    <w:abstractNumId w:val="25"/>
  </w:num>
  <w:num w:numId="18">
    <w:abstractNumId w:val="36"/>
  </w:num>
  <w:num w:numId="19">
    <w:abstractNumId w:val="29"/>
  </w:num>
  <w:num w:numId="20">
    <w:abstractNumId w:val="19"/>
  </w:num>
  <w:num w:numId="21">
    <w:abstractNumId w:val="3"/>
  </w:num>
  <w:num w:numId="22">
    <w:abstractNumId w:val="21"/>
  </w:num>
  <w:num w:numId="23">
    <w:abstractNumId w:val="22"/>
  </w:num>
  <w:num w:numId="24">
    <w:abstractNumId w:val="15"/>
  </w:num>
  <w:num w:numId="25">
    <w:abstractNumId w:val="37"/>
  </w:num>
  <w:num w:numId="26">
    <w:abstractNumId w:val="1"/>
  </w:num>
  <w:num w:numId="27">
    <w:abstractNumId w:val="38"/>
  </w:num>
  <w:num w:numId="28">
    <w:abstractNumId w:val="11"/>
  </w:num>
  <w:num w:numId="29">
    <w:abstractNumId w:val="34"/>
  </w:num>
  <w:num w:numId="30">
    <w:abstractNumId w:val="0"/>
  </w:num>
  <w:num w:numId="31">
    <w:abstractNumId w:val="32"/>
  </w:num>
  <w:num w:numId="32">
    <w:abstractNumId w:val="7"/>
  </w:num>
  <w:num w:numId="33">
    <w:abstractNumId w:val="4"/>
  </w:num>
  <w:num w:numId="34">
    <w:abstractNumId w:val="12"/>
  </w:num>
  <w:num w:numId="35">
    <w:abstractNumId w:val="33"/>
  </w:num>
  <w:num w:numId="36">
    <w:abstractNumId w:val="18"/>
  </w:num>
  <w:num w:numId="37">
    <w:abstractNumId w:val="2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217"/>
    <w:rsid w:val="00081635"/>
    <w:rsid w:val="000816A1"/>
    <w:rsid w:val="00081B14"/>
    <w:rsid w:val="0008205E"/>
    <w:rsid w:val="00083695"/>
    <w:rsid w:val="00084360"/>
    <w:rsid w:val="00086504"/>
    <w:rsid w:val="00087AD7"/>
    <w:rsid w:val="00090297"/>
    <w:rsid w:val="00090BB1"/>
    <w:rsid w:val="00093477"/>
    <w:rsid w:val="0009446D"/>
    <w:rsid w:val="00095095"/>
    <w:rsid w:val="00097341"/>
    <w:rsid w:val="000979EC"/>
    <w:rsid w:val="000A5134"/>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0A2F"/>
    <w:rsid w:val="000C462C"/>
    <w:rsid w:val="000C5683"/>
    <w:rsid w:val="000C7419"/>
    <w:rsid w:val="000C7882"/>
    <w:rsid w:val="000D0982"/>
    <w:rsid w:val="000D254F"/>
    <w:rsid w:val="000D27FE"/>
    <w:rsid w:val="000D319D"/>
    <w:rsid w:val="000D4104"/>
    <w:rsid w:val="000D415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01C"/>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3AB"/>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339"/>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8AC"/>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1759F"/>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420"/>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65C"/>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1B57"/>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4F8E"/>
    <w:rsid w:val="007461E9"/>
    <w:rsid w:val="0074729D"/>
    <w:rsid w:val="007478DF"/>
    <w:rsid w:val="0075022E"/>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E72CA"/>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0E6B"/>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7F3"/>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23"/>
    <w:rsid w:val="00956663"/>
    <w:rsid w:val="0096024A"/>
    <w:rsid w:val="009604AC"/>
    <w:rsid w:val="0096192E"/>
    <w:rsid w:val="009619F6"/>
    <w:rsid w:val="00961EA1"/>
    <w:rsid w:val="00962B36"/>
    <w:rsid w:val="00962F31"/>
    <w:rsid w:val="00963290"/>
    <w:rsid w:val="0096483C"/>
    <w:rsid w:val="00965184"/>
    <w:rsid w:val="00967E25"/>
    <w:rsid w:val="00970878"/>
    <w:rsid w:val="009710F4"/>
    <w:rsid w:val="00972636"/>
    <w:rsid w:val="009730C6"/>
    <w:rsid w:val="00977E68"/>
    <w:rsid w:val="009802EF"/>
    <w:rsid w:val="00983034"/>
    <w:rsid w:val="00983499"/>
    <w:rsid w:val="00984BEA"/>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8A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415"/>
    <w:rsid w:val="00A52919"/>
    <w:rsid w:val="00A53524"/>
    <w:rsid w:val="00A544FF"/>
    <w:rsid w:val="00A548E4"/>
    <w:rsid w:val="00A54A41"/>
    <w:rsid w:val="00A54AC2"/>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465"/>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46DE"/>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2D7"/>
    <w:rsid w:val="00BF5548"/>
    <w:rsid w:val="00BF5D88"/>
    <w:rsid w:val="00BF6738"/>
    <w:rsid w:val="00BF68C5"/>
    <w:rsid w:val="00BF700C"/>
    <w:rsid w:val="00BF76FB"/>
    <w:rsid w:val="00BF7700"/>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319"/>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5758F"/>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3D95"/>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1688"/>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115C"/>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09C"/>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 TargetMode="External"/><Relationship Id="rId5" Type="http://schemas.openxmlformats.org/officeDocument/2006/relationships/settings" Target="settings.xml"/><Relationship Id="rId10" Type="http://schemas.openxmlformats.org/officeDocument/2006/relationships/hyperlink" Target="mailto:pas@loc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6</cp:revision>
  <cp:lastPrinted>2021-06-28T10:39:00Z</cp:lastPrinted>
  <dcterms:created xsi:type="dcterms:W3CDTF">2021-08-17T15:21:00Z</dcterms:created>
  <dcterms:modified xsi:type="dcterms:W3CDTF">2021-08-17T15:23:00Z</dcterms:modified>
</cp:coreProperties>
</file>